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DE1" w:rsidRPr="0090075C" w:rsidRDefault="00F55809" w:rsidP="008B78C1">
      <w:pPr>
        <w:spacing w:after="0" w:line="240" w:lineRule="auto"/>
        <w:jc w:val="center"/>
        <w:rPr>
          <w:rFonts w:ascii="Times New Roman" w:hAnsi="Times New Roman" w:cs="Times New Roman"/>
          <w:b/>
          <w:sz w:val="40"/>
          <w:szCs w:val="40"/>
        </w:rPr>
      </w:pPr>
      <w:r w:rsidRPr="0090075C">
        <w:rPr>
          <w:rFonts w:ascii="Times New Roman" w:hAnsi="Times New Roman" w:cs="Times New Roman"/>
          <w:b/>
          <w:sz w:val="40"/>
          <w:szCs w:val="40"/>
        </w:rPr>
        <w:t>PROSEDUR</w:t>
      </w:r>
    </w:p>
    <w:p w:rsidR="00500DE1" w:rsidRPr="00524157" w:rsidRDefault="00361E5F" w:rsidP="00D9248C">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PEMBIMBINGAN AKADEMIK</w:t>
      </w:r>
    </w:p>
    <w:p w:rsidR="00752E6E" w:rsidRPr="0090075C" w:rsidRDefault="00752E6E" w:rsidP="000E6D0C">
      <w:pPr>
        <w:jc w:val="center"/>
        <w:rPr>
          <w:rFonts w:ascii="Times New Roman" w:hAnsi="Times New Roman" w:cs="Times New Roman"/>
          <w:sz w:val="24"/>
          <w:szCs w:val="24"/>
          <w:lang w:val="en-US"/>
        </w:rPr>
      </w:pPr>
    </w:p>
    <w:tbl>
      <w:tblPr>
        <w:tblW w:w="946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7424"/>
      </w:tblGrid>
      <w:tr w:rsidR="00A75A00"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Default="00A75A00">
            <w:pPr>
              <w:tabs>
                <w:tab w:val="left" w:pos="360"/>
              </w:tabs>
              <w:spacing w:before="40" w:after="40"/>
              <w:contextualSpacing/>
              <w:jc w:val="both"/>
              <w:rPr>
                <w:rFonts w:ascii="Arial" w:hAnsi="Arial"/>
                <w:b/>
                <w:sz w:val="20"/>
                <w:szCs w:val="20"/>
                <w:lang w:val="pt-BR"/>
              </w:rPr>
            </w:pPr>
            <w:r>
              <w:rPr>
                <w:rFonts w:ascii="Arial" w:hAnsi="Arial"/>
                <w:b/>
                <w:sz w:val="20"/>
                <w:szCs w:val="20"/>
                <w:lang w:val="pt-BR"/>
              </w:rPr>
              <w:t>Tujuan</w:t>
            </w:r>
          </w:p>
        </w:tc>
        <w:tc>
          <w:tcPr>
            <w:tcW w:w="7424" w:type="dxa"/>
            <w:tcBorders>
              <w:top w:val="single" w:sz="4" w:space="0" w:color="auto"/>
              <w:left w:val="single" w:sz="4" w:space="0" w:color="auto"/>
              <w:bottom w:val="single" w:sz="4" w:space="0" w:color="auto"/>
              <w:right w:val="single" w:sz="4" w:space="0" w:color="auto"/>
            </w:tcBorders>
            <w:hideMark/>
          </w:tcPr>
          <w:p w:rsidR="001655B3" w:rsidRDefault="001655B3" w:rsidP="001655B3">
            <w:pPr>
              <w:pStyle w:val="ListParagraph"/>
              <w:spacing w:before="40" w:after="40" w:line="240" w:lineRule="auto"/>
              <w:ind w:left="0"/>
              <w:jc w:val="both"/>
              <w:rPr>
                <w:rFonts w:ascii="Arial" w:hAnsi="Arial"/>
                <w:sz w:val="20"/>
                <w:szCs w:val="20"/>
              </w:rPr>
            </w:pPr>
            <w:r>
              <w:rPr>
                <w:rFonts w:ascii="Arial" w:hAnsi="Arial"/>
                <w:sz w:val="20"/>
                <w:szCs w:val="20"/>
              </w:rPr>
              <w:t>Prosedur ini ditetapkan bertujuan untuk :</w:t>
            </w:r>
          </w:p>
          <w:p w:rsidR="00361E5F" w:rsidRPr="00472DE1" w:rsidRDefault="00361E5F" w:rsidP="00AA2C29">
            <w:pPr>
              <w:pStyle w:val="ListParagraph"/>
              <w:numPr>
                <w:ilvl w:val="0"/>
                <w:numId w:val="4"/>
              </w:numPr>
              <w:spacing w:before="40" w:after="40" w:line="240" w:lineRule="auto"/>
              <w:ind w:left="367"/>
              <w:jc w:val="both"/>
              <w:rPr>
                <w:rFonts w:ascii="Arial" w:hAnsi="Arial"/>
                <w:sz w:val="20"/>
                <w:szCs w:val="20"/>
              </w:rPr>
            </w:pPr>
            <w:r w:rsidRPr="00472DE1">
              <w:rPr>
                <w:rFonts w:ascii="Arial" w:hAnsi="Arial"/>
                <w:sz w:val="20"/>
                <w:szCs w:val="20"/>
              </w:rPr>
              <w:t>Memberikan penjelasan tanggung jawab, tugas, dan wewenang dosen pembimbing akademik</w:t>
            </w:r>
          </w:p>
          <w:p w:rsidR="00361E5F" w:rsidRPr="00472DE1" w:rsidRDefault="00361E5F" w:rsidP="00AA2C29">
            <w:pPr>
              <w:pStyle w:val="ListParagraph"/>
              <w:numPr>
                <w:ilvl w:val="0"/>
                <w:numId w:val="4"/>
              </w:numPr>
              <w:spacing w:before="40" w:after="40" w:line="240" w:lineRule="auto"/>
              <w:ind w:left="367"/>
              <w:jc w:val="both"/>
              <w:rPr>
                <w:rFonts w:ascii="Arial" w:hAnsi="Arial"/>
                <w:sz w:val="20"/>
                <w:szCs w:val="20"/>
              </w:rPr>
            </w:pPr>
            <w:r w:rsidRPr="00472DE1">
              <w:rPr>
                <w:rFonts w:ascii="Arial" w:hAnsi="Arial"/>
                <w:sz w:val="20"/>
                <w:szCs w:val="20"/>
              </w:rPr>
              <w:t>Memberikan penjelasan prosedur, tata cara, dan waktu pelaksanaan p</w:t>
            </w:r>
            <w:r>
              <w:rPr>
                <w:rFonts w:ascii="Arial" w:hAnsi="Arial"/>
                <w:sz w:val="20"/>
                <w:szCs w:val="20"/>
              </w:rPr>
              <w:t xml:space="preserve">embimbingan akademik di Program Studi </w:t>
            </w:r>
            <w:r w:rsidR="00E3587E">
              <w:rPr>
                <w:rFonts w:ascii="Arial" w:hAnsi="Arial"/>
                <w:sz w:val="20"/>
                <w:szCs w:val="20"/>
              </w:rPr>
              <w:t>Magister</w:t>
            </w:r>
            <w:r>
              <w:rPr>
                <w:rFonts w:ascii="Arial" w:hAnsi="Arial"/>
                <w:sz w:val="20"/>
                <w:szCs w:val="20"/>
              </w:rPr>
              <w:t xml:space="preserve"> Teknik Kimia</w:t>
            </w:r>
          </w:p>
          <w:p w:rsidR="00361E5F" w:rsidRDefault="00361E5F" w:rsidP="00AA2C29">
            <w:pPr>
              <w:pStyle w:val="ListParagraph"/>
              <w:numPr>
                <w:ilvl w:val="0"/>
                <w:numId w:val="4"/>
              </w:numPr>
              <w:spacing w:before="40" w:after="40" w:line="240" w:lineRule="auto"/>
              <w:ind w:left="367"/>
              <w:jc w:val="both"/>
              <w:rPr>
                <w:rFonts w:ascii="Arial" w:hAnsi="Arial"/>
                <w:sz w:val="20"/>
                <w:szCs w:val="20"/>
              </w:rPr>
            </w:pPr>
            <w:r w:rsidRPr="00472DE1">
              <w:rPr>
                <w:rFonts w:ascii="Arial" w:hAnsi="Arial"/>
                <w:sz w:val="20"/>
                <w:szCs w:val="20"/>
              </w:rPr>
              <w:t>Sebagai pedoman bagi dosen dan mahasiswa dalam m</w:t>
            </w:r>
            <w:r>
              <w:rPr>
                <w:rFonts w:ascii="Arial" w:hAnsi="Arial"/>
                <w:sz w:val="20"/>
                <w:szCs w:val="20"/>
              </w:rPr>
              <w:t xml:space="preserve">enjalankan pembimbingan akademik. </w:t>
            </w:r>
          </w:p>
          <w:p w:rsidR="00A75A00" w:rsidRPr="00361E5F" w:rsidRDefault="00361E5F" w:rsidP="00AA2C29">
            <w:pPr>
              <w:pStyle w:val="ListParagraph"/>
              <w:numPr>
                <w:ilvl w:val="0"/>
                <w:numId w:val="4"/>
              </w:numPr>
              <w:spacing w:before="40" w:after="40" w:line="240" w:lineRule="auto"/>
              <w:ind w:left="367"/>
              <w:jc w:val="both"/>
              <w:rPr>
                <w:rFonts w:ascii="Arial" w:hAnsi="Arial"/>
                <w:sz w:val="20"/>
                <w:szCs w:val="20"/>
              </w:rPr>
            </w:pPr>
            <w:r w:rsidRPr="00361E5F">
              <w:rPr>
                <w:rFonts w:ascii="Arial" w:hAnsi="Arial"/>
                <w:sz w:val="20"/>
                <w:szCs w:val="20"/>
              </w:rPr>
              <w:t>Memastikan bahwa proses kegiatan pembimbingan akademik dapat berjalan sesuai dengan prosedur yang ditetapkan dan terus menerus ditingkatkan mutunya</w:t>
            </w:r>
          </w:p>
        </w:tc>
      </w:tr>
      <w:tr w:rsidR="00361E5F"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361E5F" w:rsidRPr="00361E5F" w:rsidRDefault="00361E5F" w:rsidP="00361E5F">
            <w:pPr>
              <w:tabs>
                <w:tab w:val="left" w:pos="360"/>
              </w:tabs>
              <w:spacing w:before="40" w:after="40"/>
              <w:contextualSpacing/>
              <w:jc w:val="both"/>
              <w:rPr>
                <w:rFonts w:ascii="Arial" w:hAnsi="Arial"/>
                <w:b/>
                <w:sz w:val="20"/>
                <w:szCs w:val="20"/>
              </w:rPr>
            </w:pPr>
            <w:r>
              <w:rPr>
                <w:rFonts w:ascii="Arial" w:hAnsi="Arial"/>
                <w:b/>
                <w:sz w:val="20"/>
                <w:szCs w:val="20"/>
                <w:lang w:val="pt-BR"/>
              </w:rPr>
              <w:t>Definisi</w:t>
            </w:r>
            <w:r>
              <w:rPr>
                <w:rFonts w:ascii="Arial" w:hAnsi="Arial"/>
                <w:b/>
                <w:sz w:val="20"/>
                <w:szCs w:val="20"/>
              </w:rPr>
              <w:t xml:space="preserve"> dan Penjelasan</w:t>
            </w:r>
          </w:p>
        </w:tc>
        <w:tc>
          <w:tcPr>
            <w:tcW w:w="7424" w:type="dxa"/>
            <w:tcBorders>
              <w:top w:val="single" w:sz="4" w:space="0" w:color="auto"/>
              <w:left w:val="single" w:sz="4" w:space="0" w:color="auto"/>
              <w:bottom w:val="single" w:sz="4" w:space="0" w:color="auto"/>
              <w:right w:val="single" w:sz="4" w:space="0" w:color="auto"/>
            </w:tcBorders>
            <w:hideMark/>
          </w:tcPr>
          <w:p w:rsidR="00361E5F" w:rsidRPr="00472DE1" w:rsidRDefault="00361E5F" w:rsidP="001655B3">
            <w:pPr>
              <w:pStyle w:val="ListParagraph"/>
              <w:numPr>
                <w:ilvl w:val="0"/>
                <w:numId w:val="5"/>
              </w:numPr>
              <w:spacing w:after="0" w:line="240" w:lineRule="auto"/>
              <w:ind w:left="434"/>
              <w:jc w:val="both"/>
              <w:rPr>
                <w:rFonts w:ascii="Arial" w:hAnsi="Arial"/>
                <w:sz w:val="20"/>
                <w:szCs w:val="20"/>
              </w:rPr>
            </w:pPr>
            <w:r w:rsidRPr="00E059AF">
              <w:rPr>
                <w:rFonts w:ascii="Arial" w:hAnsi="Arial"/>
                <w:sz w:val="20"/>
                <w:szCs w:val="20"/>
              </w:rPr>
              <w:t>Pembimbing</w:t>
            </w:r>
            <w:r w:rsidR="001655B3">
              <w:rPr>
                <w:rFonts w:ascii="Arial" w:hAnsi="Arial"/>
                <w:sz w:val="20"/>
                <w:szCs w:val="20"/>
              </w:rPr>
              <w:t xml:space="preserve"> akademik, yang selanjutnya dise</w:t>
            </w:r>
            <w:r w:rsidRPr="00E059AF">
              <w:rPr>
                <w:rFonts w:ascii="Arial" w:hAnsi="Arial"/>
                <w:sz w:val="20"/>
                <w:szCs w:val="20"/>
              </w:rPr>
              <w:t>but PA, adalah dosen yang ditunjuk oleh Rektor dengan tugas untuk membimbing mahasiswa dl bidang akademik dan</w:t>
            </w:r>
            <w:r>
              <w:rPr>
                <w:rFonts w:ascii="Arial" w:hAnsi="Arial"/>
                <w:sz w:val="20"/>
                <w:szCs w:val="20"/>
              </w:rPr>
              <w:t xml:space="preserve"> bidang lain yang dapat memperlancar studi mahasiswa.</w:t>
            </w:r>
          </w:p>
          <w:p w:rsidR="00361E5F" w:rsidRPr="00472DE1" w:rsidRDefault="00361E5F" w:rsidP="001655B3">
            <w:pPr>
              <w:pStyle w:val="ListParagraph"/>
              <w:numPr>
                <w:ilvl w:val="0"/>
                <w:numId w:val="5"/>
              </w:numPr>
              <w:spacing w:after="0" w:line="240" w:lineRule="auto"/>
              <w:ind w:left="463"/>
              <w:jc w:val="both"/>
              <w:rPr>
                <w:rFonts w:ascii="Arial" w:hAnsi="Arial"/>
                <w:sz w:val="20"/>
                <w:szCs w:val="20"/>
              </w:rPr>
            </w:pPr>
            <w:r w:rsidRPr="00472DE1">
              <w:rPr>
                <w:rFonts w:ascii="Arial" w:hAnsi="Arial"/>
                <w:sz w:val="20"/>
                <w:szCs w:val="20"/>
              </w:rPr>
              <w:t xml:space="preserve">KRS (Kartu Rencana studi) adalah daftar mata kuliah yang akan diambil mahasiswa pada semester </w:t>
            </w:r>
            <w:r w:rsidR="001655B3">
              <w:rPr>
                <w:rFonts w:ascii="Arial" w:hAnsi="Arial"/>
                <w:sz w:val="20"/>
                <w:szCs w:val="20"/>
              </w:rPr>
              <w:t>terkait</w:t>
            </w:r>
            <w:r w:rsidRPr="00472DE1">
              <w:rPr>
                <w:rFonts w:ascii="Arial" w:hAnsi="Arial"/>
                <w:sz w:val="20"/>
                <w:szCs w:val="20"/>
              </w:rPr>
              <w:t>.</w:t>
            </w:r>
          </w:p>
          <w:p w:rsidR="00361E5F" w:rsidRPr="00472DE1" w:rsidRDefault="00361E5F" w:rsidP="001655B3">
            <w:pPr>
              <w:pStyle w:val="ListParagraph"/>
              <w:numPr>
                <w:ilvl w:val="0"/>
                <w:numId w:val="5"/>
              </w:numPr>
              <w:spacing w:after="0" w:line="240" w:lineRule="auto"/>
              <w:ind w:left="463"/>
              <w:jc w:val="both"/>
              <w:rPr>
                <w:rFonts w:ascii="Arial" w:hAnsi="Arial"/>
                <w:sz w:val="20"/>
                <w:szCs w:val="20"/>
              </w:rPr>
            </w:pPr>
            <w:r w:rsidRPr="00472DE1">
              <w:rPr>
                <w:rFonts w:ascii="Arial" w:hAnsi="Arial"/>
                <w:sz w:val="20"/>
                <w:szCs w:val="20"/>
              </w:rPr>
              <w:t xml:space="preserve">Penyusunan rencana studi mahasiswa adalah proses penentuan kegiatan pendidikan dalam bentuk pengambilan mata kuliah dan keikutsertaan dalam perkuliahan yang akan dilaksanakan mahasiswa pada semester yang </w:t>
            </w:r>
            <w:r w:rsidR="001655B3">
              <w:rPr>
                <w:rFonts w:ascii="Arial" w:hAnsi="Arial"/>
                <w:sz w:val="20"/>
                <w:szCs w:val="20"/>
              </w:rPr>
              <w:t>terkait</w:t>
            </w:r>
            <w:r w:rsidRPr="00472DE1">
              <w:rPr>
                <w:rFonts w:ascii="Arial" w:hAnsi="Arial"/>
                <w:sz w:val="20"/>
                <w:szCs w:val="20"/>
              </w:rPr>
              <w:t>. Mata kuliah yang dimaksud di dalam SOP ini, termasuk praktikum, se</w:t>
            </w:r>
            <w:r w:rsidR="001655B3">
              <w:rPr>
                <w:rFonts w:ascii="Arial" w:hAnsi="Arial"/>
                <w:sz w:val="20"/>
                <w:szCs w:val="20"/>
              </w:rPr>
              <w:t>minar, penelitian, k</w:t>
            </w:r>
            <w:r w:rsidRPr="00472DE1">
              <w:rPr>
                <w:rFonts w:ascii="Arial" w:hAnsi="Arial"/>
                <w:sz w:val="20"/>
                <w:szCs w:val="20"/>
              </w:rPr>
              <w:t>erja praktik, dan tugas akhir/skripsi.</w:t>
            </w:r>
          </w:p>
          <w:p w:rsidR="00361E5F" w:rsidRPr="00472DE1" w:rsidRDefault="00361E5F" w:rsidP="001655B3">
            <w:pPr>
              <w:pStyle w:val="ListParagraph"/>
              <w:numPr>
                <w:ilvl w:val="0"/>
                <w:numId w:val="5"/>
              </w:numPr>
              <w:spacing w:after="0" w:line="240" w:lineRule="auto"/>
              <w:ind w:left="463"/>
              <w:jc w:val="both"/>
              <w:rPr>
                <w:rFonts w:ascii="Arial" w:hAnsi="Arial"/>
                <w:sz w:val="20"/>
                <w:szCs w:val="20"/>
              </w:rPr>
            </w:pPr>
            <w:r w:rsidRPr="00472DE1">
              <w:rPr>
                <w:rFonts w:ascii="Arial" w:hAnsi="Arial"/>
                <w:sz w:val="20"/>
                <w:szCs w:val="20"/>
              </w:rPr>
              <w:t>Tugas dan Kewajiban Pembimbing Akademik</w:t>
            </w:r>
          </w:p>
          <w:p w:rsidR="00361E5F" w:rsidRPr="00472DE1" w:rsidRDefault="00361E5F" w:rsidP="001655B3">
            <w:pPr>
              <w:pStyle w:val="ListParagraph"/>
              <w:numPr>
                <w:ilvl w:val="0"/>
                <w:numId w:val="7"/>
              </w:numPr>
              <w:spacing w:after="0" w:line="240" w:lineRule="auto"/>
              <w:ind w:left="823"/>
              <w:jc w:val="both"/>
              <w:rPr>
                <w:rFonts w:ascii="Arial" w:hAnsi="Arial"/>
                <w:sz w:val="20"/>
                <w:szCs w:val="20"/>
              </w:rPr>
            </w:pPr>
            <w:r w:rsidRPr="00472DE1">
              <w:rPr>
                <w:rFonts w:ascii="Arial" w:hAnsi="Arial"/>
                <w:sz w:val="20"/>
                <w:szCs w:val="20"/>
              </w:rPr>
              <w:t>Membantu mahasiswa menyusun rencana studinya dan memberikan pertimbangan kepada mahasiswa memilih mata kuliah yang diambil untuk semester yang akan datang.</w:t>
            </w:r>
          </w:p>
          <w:p w:rsidR="00361E5F" w:rsidRPr="00472DE1" w:rsidRDefault="00361E5F" w:rsidP="001655B3">
            <w:pPr>
              <w:pStyle w:val="ListParagraph"/>
              <w:numPr>
                <w:ilvl w:val="0"/>
                <w:numId w:val="7"/>
              </w:numPr>
              <w:spacing w:after="0" w:line="240" w:lineRule="auto"/>
              <w:ind w:left="823"/>
              <w:jc w:val="both"/>
              <w:rPr>
                <w:rFonts w:ascii="Arial" w:hAnsi="Arial"/>
                <w:sz w:val="20"/>
                <w:szCs w:val="20"/>
              </w:rPr>
            </w:pPr>
            <w:r w:rsidRPr="00472DE1">
              <w:rPr>
                <w:rFonts w:ascii="Arial" w:hAnsi="Arial"/>
                <w:sz w:val="20"/>
                <w:szCs w:val="20"/>
              </w:rPr>
              <w:t>Memberikan pertimbangan kepada mahasiswa tentang banyaknya kredit yang dapat diambil.</w:t>
            </w:r>
          </w:p>
          <w:p w:rsidR="00361E5F" w:rsidRPr="00472DE1" w:rsidRDefault="00361E5F" w:rsidP="001655B3">
            <w:pPr>
              <w:pStyle w:val="ListParagraph"/>
              <w:numPr>
                <w:ilvl w:val="0"/>
                <w:numId w:val="7"/>
              </w:numPr>
              <w:spacing w:after="0" w:line="240" w:lineRule="auto"/>
              <w:ind w:left="823"/>
              <w:jc w:val="both"/>
              <w:rPr>
                <w:rFonts w:ascii="Arial" w:hAnsi="Arial"/>
                <w:sz w:val="20"/>
                <w:szCs w:val="20"/>
              </w:rPr>
            </w:pPr>
            <w:r w:rsidRPr="00472DE1">
              <w:rPr>
                <w:rFonts w:ascii="Arial" w:hAnsi="Arial"/>
                <w:sz w:val="20"/>
                <w:szCs w:val="20"/>
              </w:rPr>
              <w:t>Menentukan jumlah beban studi yang akan diambil oleh mahasiswa untuk semester yang sedang berjalan dengan memperhatikan hal-hal berikut:</w:t>
            </w:r>
          </w:p>
          <w:p w:rsidR="00361E5F" w:rsidRPr="00472DE1" w:rsidRDefault="00361E5F" w:rsidP="001655B3">
            <w:pPr>
              <w:pStyle w:val="ListParagraph"/>
              <w:numPr>
                <w:ilvl w:val="0"/>
                <w:numId w:val="8"/>
              </w:numPr>
              <w:spacing w:after="0" w:line="240" w:lineRule="auto"/>
              <w:ind w:left="1183"/>
              <w:jc w:val="both"/>
              <w:rPr>
                <w:rFonts w:ascii="Arial" w:hAnsi="Arial"/>
                <w:sz w:val="20"/>
                <w:szCs w:val="20"/>
              </w:rPr>
            </w:pPr>
            <w:r w:rsidRPr="00472DE1">
              <w:rPr>
                <w:rFonts w:ascii="Arial" w:hAnsi="Arial"/>
                <w:sz w:val="20"/>
                <w:szCs w:val="20"/>
              </w:rPr>
              <w:t>Dalam menentukan jumlah beban studi, PA hendaknya berpedoman pada Su</w:t>
            </w:r>
            <w:r>
              <w:rPr>
                <w:rFonts w:ascii="Arial" w:hAnsi="Arial"/>
                <w:sz w:val="20"/>
                <w:szCs w:val="20"/>
              </w:rPr>
              <w:t>rat Keputusan Rektor UNS No. 582</w:t>
            </w:r>
            <w:r w:rsidRPr="00472DE1">
              <w:rPr>
                <w:rFonts w:ascii="Arial" w:hAnsi="Arial"/>
                <w:sz w:val="20"/>
                <w:szCs w:val="20"/>
              </w:rPr>
              <w:t>/</w:t>
            </w:r>
            <w:r>
              <w:rPr>
                <w:rFonts w:ascii="Arial" w:hAnsi="Arial"/>
                <w:sz w:val="20"/>
                <w:szCs w:val="20"/>
              </w:rPr>
              <w:t>UN27/HK/2016 BAB VIII pasal 9</w:t>
            </w:r>
            <w:r w:rsidRPr="00472DE1">
              <w:rPr>
                <w:rFonts w:ascii="Arial" w:hAnsi="Arial"/>
                <w:sz w:val="20"/>
                <w:szCs w:val="20"/>
              </w:rPr>
              <w:t xml:space="preserve"> tentang besarnya beban studi yang dapat diambil untuk semester berikutnya berdasarkan capaian IP dari mahasiswa yang bersangkutan.</w:t>
            </w:r>
          </w:p>
          <w:p w:rsidR="00361E5F" w:rsidRPr="00472DE1" w:rsidRDefault="00361E5F" w:rsidP="001655B3">
            <w:pPr>
              <w:pStyle w:val="ListParagraph"/>
              <w:numPr>
                <w:ilvl w:val="0"/>
                <w:numId w:val="8"/>
              </w:numPr>
              <w:spacing w:after="0" w:line="240" w:lineRule="auto"/>
              <w:ind w:left="1183"/>
              <w:jc w:val="both"/>
              <w:rPr>
                <w:rFonts w:ascii="Arial" w:hAnsi="Arial"/>
                <w:sz w:val="20"/>
                <w:szCs w:val="20"/>
              </w:rPr>
            </w:pPr>
            <w:r w:rsidRPr="00472DE1">
              <w:rPr>
                <w:rFonts w:ascii="Arial" w:hAnsi="Arial"/>
                <w:sz w:val="20"/>
                <w:szCs w:val="20"/>
              </w:rPr>
              <w:t>KRS semester sebelumnya untuk mengetahui mata kuliah apa yang telah ditempuh beserta hasilnya.</w:t>
            </w:r>
          </w:p>
          <w:p w:rsidR="00361E5F" w:rsidRPr="00472DE1" w:rsidRDefault="00361E5F" w:rsidP="001655B3">
            <w:pPr>
              <w:pStyle w:val="ListParagraph"/>
              <w:numPr>
                <w:ilvl w:val="0"/>
                <w:numId w:val="7"/>
              </w:numPr>
              <w:spacing w:after="0" w:line="240" w:lineRule="auto"/>
              <w:ind w:left="823"/>
              <w:jc w:val="both"/>
              <w:rPr>
                <w:rFonts w:ascii="Arial" w:hAnsi="Arial"/>
                <w:sz w:val="20"/>
                <w:szCs w:val="20"/>
              </w:rPr>
            </w:pPr>
            <w:r w:rsidRPr="00472DE1">
              <w:rPr>
                <w:rFonts w:ascii="Arial" w:hAnsi="Arial"/>
                <w:sz w:val="20"/>
                <w:szCs w:val="20"/>
              </w:rPr>
              <w:t xml:space="preserve">Memvalidasi KRS mahasiswa </w:t>
            </w:r>
          </w:p>
          <w:p w:rsidR="00361E5F" w:rsidRDefault="00361E5F" w:rsidP="001655B3">
            <w:pPr>
              <w:pStyle w:val="ListParagraph"/>
              <w:numPr>
                <w:ilvl w:val="0"/>
                <w:numId w:val="7"/>
              </w:numPr>
              <w:spacing w:after="0" w:line="240" w:lineRule="auto"/>
              <w:ind w:left="823"/>
              <w:jc w:val="both"/>
              <w:rPr>
                <w:rFonts w:ascii="Arial" w:hAnsi="Arial"/>
                <w:sz w:val="20"/>
                <w:szCs w:val="20"/>
              </w:rPr>
            </w:pPr>
            <w:r w:rsidRPr="00472DE1">
              <w:rPr>
                <w:rFonts w:ascii="Arial" w:hAnsi="Arial"/>
                <w:sz w:val="20"/>
                <w:szCs w:val="20"/>
              </w:rPr>
              <w:t>Mendorong mahasiswa bekerja dan belajar secara teratur dan berkesinambungan serta menanamkan kepada mahasiswa tentang pentingnya disiplin diri sendiri dan kemampuan mengenai potensinya sendiri.</w:t>
            </w:r>
          </w:p>
          <w:p w:rsidR="001655B3" w:rsidRPr="00472DE1" w:rsidRDefault="001655B3" w:rsidP="001655B3">
            <w:pPr>
              <w:pStyle w:val="ListParagraph"/>
              <w:spacing w:after="0" w:line="240" w:lineRule="auto"/>
              <w:ind w:left="823"/>
              <w:jc w:val="both"/>
              <w:rPr>
                <w:rFonts w:ascii="Arial" w:hAnsi="Arial"/>
                <w:sz w:val="20"/>
                <w:szCs w:val="20"/>
              </w:rPr>
            </w:pPr>
          </w:p>
          <w:p w:rsidR="00361E5F" w:rsidRPr="00472DE1" w:rsidRDefault="00361E5F" w:rsidP="001655B3">
            <w:pPr>
              <w:pStyle w:val="ListParagraph"/>
              <w:numPr>
                <w:ilvl w:val="0"/>
                <w:numId w:val="7"/>
              </w:numPr>
              <w:spacing w:after="0" w:line="240" w:lineRule="auto"/>
              <w:ind w:left="823"/>
              <w:jc w:val="both"/>
              <w:rPr>
                <w:rFonts w:ascii="Arial" w:hAnsi="Arial"/>
                <w:sz w:val="20"/>
                <w:szCs w:val="20"/>
              </w:rPr>
            </w:pPr>
            <w:r w:rsidRPr="00472DE1">
              <w:rPr>
                <w:rFonts w:ascii="Arial" w:hAnsi="Arial"/>
                <w:sz w:val="20"/>
                <w:szCs w:val="20"/>
              </w:rPr>
              <w:t>Memberikan saran dan keterangan lain tentang mahasiswa yang dibimbing kepada pihak-pihak yang dipandang perlu.</w:t>
            </w:r>
          </w:p>
          <w:p w:rsidR="00361E5F" w:rsidRPr="00472DE1" w:rsidRDefault="00361E5F" w:rsidP="001655B3">
            <w:pPr>
              <w:pStyle w:val="ListParagraph"/>
              <w:numPr>
                <w:ilvl w:val="0"/>
                <w:numId w:val="7"/>
              </w:numPr>
              <w:spacing w:after="0" w:line="240" w:lineRule="auto"/>
              <w:ind w:left="823"/>
              <w:jc w:val="both"/>
              <w:rPr>
                <w:rFonts w:ascii="Arial" w:hAnsi="Arial"/>
                <w:sz w:val="20"/>
                <w:szCs w:val="20"/>
              </w:rPr>
            </w:pPr>
            <w:r w:rsidRPr="00472DE1">
              <w:rPr>
                <w:rFonts w:ascii="Arial" w:hAnsi="Arial"/>
                <w:sz w:val="20"/>
                <w:szCs w:val="20"/>
              </w:rPr>
              <w:t>Menyampaikan peringatan kepada mahasiswa bimbingannya yang berprestasi kurang/menurun.</w:t>
            </w:r>
          </w:p>
          <w:p w:rsidR="00361E5F" w:rsidRPr="00472DE1" w:rsidRDefault="00361E5F" w:rsidP="001655B3">
            <w:pPr>
              <w:pStyle w:val="ListParagraph"/>
              <w:numPr>
                <w:ilvl w:val="0"/>
                <w:numId w:val="7"/>
              </w:numPr>
              <w:spacing w:after="0" w:line="240" w:lineRule="auto"/>
              <w:ind w:left="823"/>
              <w:jc w:val="both"/>
              <w:rPr>
                <w:rFonts w:ascii="Arial" w:hAnsi="Arial"/>
                <w:sz w:val="20"/>
                <w:szCs w:val="20"/>
              </w:rPr>
            </w:pPr>
            <w:r w:rsidRPr="00472DE1">
              <w:rPr>
                <w:rFonts w:ascii="Arial" w:hAnsi="Arial"/>
                <w:sz w:val="20"/>
                <w:szCs w:val="20"/>
              </w:rPr>
              <w:t xml:space="preserve">Menyampaikan laporan kepada </w:t>
            </w:r>
            <w:r w:rsidR="001655B3">
              <w:rPr>
                <w:rFonts w:ascii="Arial" w:hAnsi="Arial"/>
                <w:sz w:val="20"/>
                <w:szCs w:val="20"/>
              </w:rPr>
              <w:t>kepala</w:t>
            </w:r>
            <w:r w:rsidRPr="00472DE1">
              <w:rPr>
                <w:rFonts w:ascii="Arial" w:hAnsi="Arial"/>
                <w:sz w:val="20"/>
                <w:szCs w:val="20"/>
              </w:rPr>
              <w:t xml:space="preserve"> Prodi/dekan bila mahasiswa bimbingannya tidak lolos penilaian I, II, dan penilaian akhir batas studi.</w:t>
            </w:r>
          </w:p>
          <w:p w:rsidR="00361E5F" w:rsidRPr="00472DE1" w:rsidRDefault="00361E5F" w:rsidP="001655B3">
            <w:pPr>
              <w:pStyle w:val="ListParagraph"/>
              <w:numPr>
                <w:ilvl w:val="0"/>
                <w:numId w:val="7"/>
              </w:numPr>
              <w:spacing w:after="0" w:line="240" w:lineRule="auto"/>
              <w:ind w:left="823"/>
              <w:jc w:val="both"/>
              <w:rPr>
                <w:rFonts w:ascii="Arial" w:hAnsi="Arial"/>
                <w:sz w:val="20"/>
                <w:szCs w:val="20"/>
              </w:rPr>
            </w:pPr>
            <w:r w:rsidRPr="00472DE1">
              <w:rPr>
                <w:rFonts w:ascii="Arial" w:hAnsi="Arial"/>
                <w:sz w:val="20"/>
                <w:szCs w:val="20"/>
              </w:rPr>
              <w:t>Membina dan mengarahkan mahsiswa agar dapat bersikap sebagai ilmuwan dalam rangka mengembangkan kebebasan akademik sesuai dengan bidang ilmu yang ditempuhnya.</w:t>
            </w:r>
          </w:p>
          <w:p w:rsidR="00361E5F" w:rsidRPr="00472DE1" w:rsidRDefault="00361E5F" w:rsidP="001655B3">
            <w:pPr>
              <w:pStyle w:val="ListParagraph"/>
              <w:numPr>
                <w:ilvl w:val="0"/>
                <w:numId w:val="7"/>
              </w:numPr>
              <w:spacing w:after="0" w:line="240" w:lineRule="auto"/>
              <w:ind w:left="823"/>
              <w:jc w:val="both"/>
              <w:rPr>
                <w:rFonts w:ascii="Arial" w:hAnsi="Arial"/>
                <w:sz w:val="20"/>
                <w:szCs w:val="20"/>
              </w:rPr>
            </w:pPr>
            <w:r w:rsidRPr="00472DE1">
              <w:rPr>
                <w:rFonts w:ascii="Arial" w:hAnsi="Arial"/>
                <w:sz w:val="20"/>
                <w:szCs w:val="20"/>
              </w:rPr>
              <w:t xml:space="preserve">Pada sepanjang semester, memantau dan membimbing mahasiswa </w:t>
            </w:r>
            <w:r w:rsidRPr="00472DE1">
              <w:rPr>
                <w:rFonts w:ascii="Arial" w:hAnsi="Arial"/>
                <w:sz w:val="20"/>
                <w:szCs w:val="20"/>
              </w:rPr>
              <w:lastRenderedPageBreak/>
              <w:t>demi kelancaran studinya serta membantu memecahkan masalah-masalah yang dihadapi oleh mahasiswa yang bersangkutan baik yang bersifat akademik maupun non akademik yang diperkirakan dapat mengganggu pencapaian prestasi belajar.</w:t>
            </w:r>
          </w:p>
          <w:p w:rsidR="00361E5F" w:rsidRPr="00472DE1" w:rsidRDefault="00361E5F" w:rsidP="001655B3">
            <w:pPr>
              <w:pStyle w:val="ListParagraph"/>
              <w:numPr>
                <w:ilvl w:val="0"/>
                <w:numId w:val="7"/>
              </w:numPr>
              <w:spacing w:after="0" w:line="240" w:lineRule="auto"/>
              <w:ind w:left="823"/>
              <w:jc w:val="both"/>
              <w:rPr>
                <w:rFonts w:ascii="Arial" w:hAnsi="Arial"/>
                <w:sz w:val="20"/>
                <w:szCs w:val="20"/>
              </w:rPr>
            </w:pPr>
            <w:r w:rsidRPr="00472DE1">
              <w:rPr>
                <w:rFonts w:ascii="Arial" w:hAnsi="Arial"/>
                <w:sz w:val="20"/>
                <w:szCs w:val="20"/>
              </w:rPr>
              <w:t>Kegiatan pembimbingan seperti tersebut di atas harus dilaporkan oleh pembimbing akademik kepada pimpinan Prodi dan Fakultas disertai dengan saran-saran yang dipandang perlu demi kepentingan mahasiswa yang bersangkutan maupun demi kepentingan Prodi/Fakultas/Universitas.</w:t>
            </w:r>
          </w:p>
          <w:p w:rsidR="00361E5F" w:rsidRPr="00472DE1" w:rsidRDefault="00361E5F" w:rsidP="001655B3">
            <w:pPr>
              <w:pStyle w:val="ListParagraph"/>
              <w:numPr>
                <w:ilvl w:val="0"/>
                <w:numId w:val="5"/>
              </w:numPr>
              <w:spacing w:after="0" w:line="240" w:lineRule="auto"/>
              <w:ind w:left="463"/>
              <w:jc w:val="both"/>
              <w:rPr>
                <w:rFonts w:ascii="Arial" w:hAnsi="Arial"/>
                <w:sz w:val="20"/>
                <w:szCs w:val="20"/>
              </w:rPr>
            </w:pPr>
            <w:r w:rsidRPr="00472DE1">
              <w:rPr>
                <w:rFonts w:ascii="Arial" w:hAnsi="Arial"/>
                <w:sz w:val="20"/>
                <w:szCs w:val="20"/>
              </w:rPr>
              <w:t>Waktu dan Kegiatan Pembimbingan</w:t>
            </w:r>
          </w:p>
          <w:p w:rsidR="00361E5F" w:rsidRPr="00472DE1" w:rsidRDefault="00361E5F" w:rsidP="001655B3">
            <w:pPr>
              <w:pStyle w:val="ListParagraph"/>
              <w:numPr>
                <w:ilvl w:val="0"/>
                <w:numId w:val="9"/>
              </w:numPr>
              <w:spacing w:after="0" w:line="240" w:lineRule="auto"/>
              <w:ind w:left="823"/>
              <w:jc w:val="both"/>
              <w:rPr>
                <w:rFonts w:ascii="Arial" w:hAnsi="Arial"/>
                <w:sz w:val="20"/>
                <w:szCs w:val="20"/>
              </w:rPr>
            </w:pPr>
            <w:r w:rsidRPr="00472DE1">
              <w:rPr>
                <w:rFonts w:ascii="Arial" w:hAnsi="Arial"/>
                <w:sz w:val="20"/>
                <w:szCs w:val="20"/>
              </w:rPr>
              <w:t>Waktu kegiatan pembimbingan dilakukan pada:</w:t>
            </w:r>
          </w:p>
          <w:p w:rsidR="00361E5F" w:rsidRPr="00472DE1" w:rsidRDefault="00361E5F" w:rsidP="001655B3">
            <w:pPr>
              <w:pStyle w:val="ListParagraph"/>
              <w:numPr>
                <w:ilvl w:val="0"/>
                <w:numId w:val="6"/>
              </w:numPr>
              <w:spacing w:after="0" w:line="240" w:lineRule="auto"/>
              <w:ind w:left="1183"/>
              <w:jc w:val="both"/>
              <w:rPr>
                <w:rFonts w:ascii="Arial" w:hAnsi="Arial"/>
                <w:sz w:val="20"/>
                <w:szCs w:val="20"/>
              </w:rPr>
            </w:pPr>
            <w:r w:rsidRPr="00472DE1">
              <w:rPr>
                <w:rFonts w:ascii="Arial" w:hAnsi="Arial"/>
                <w:sz w:val="20"/>
                <w:szCs w:val="20"/>
              </w:rPr>
              <w:t>Awal semester, yakni pada saat menjelang dimulainya perkuliahan</w:t>
            </w:r>
          </w:p>
          <w:p w:rsidR="00361E5F" w:rsidRPr="00472DE1" w:rsidRDefault="00361E5F" w:rsidP="001655B3">
            <w:pPr>
              <w:pStyle w:val="ListParagraph"/>
              <w:numPr>
                <w:ilvl w:val="0"/>
                <w:numId w:val="6"/>
              </w:numPr>
              <w:spacing w:after="0" w:line="240" w:lineRule="auto"/>
              <w:ind w:left="1183"/>
              <w:jc w:val="both"/>
              <w:rPr>
                <w:rFonts w:ascii="Arial" w:hAnsi="Arial"/>
                <w:sz w:val="20"/>
                <w:szCs w:val="20"/>
              </w:rPr>
            </w:pPr>
            <w:r w:rsidRPr="00472DE1">
              <w:rPr>
                <w:rFonts w:ascii="Arial" w:hAnsi="Arial"/>
                <w:sz w:val="20"/>
                <w:szCs w:val="20"/>
              </w:rPr>
              <w:t>Jadwal pembimbingan ditentukan dalam kalender akademik</w:t>
            </w:r>
          </w:p>
          <w:p w:rsidR="00361E5F" w:rsidRPr="00472DE1" w:rsidRDefault="00361E5F" w:rsidP="001655B3">
            <w:pPr>
              <w:pStyle w:val="ListParagraph"/>
              <w:numPr>
                <w:ilvl w:val="0"/>
                <w:numId w:val="6"/>
              </w:numPr>
              <w:spacing w:after="0" w:line="240" w:lineRule="auto"/>
              <w:ind w:left="1183"/>
              <w:jc w:val="both"/>
              <w:rPr>
                <w:rFonts w:ascii="Arial" w:hAnsi="Arial"/>
                <w:sz w:val="20"/>
                <w:szCs w:val="20"/>
              </w:rPr>
            </w:pPr>
            <w:r w:rsidRPr="00472DE1">
              <w:rPr>
                <w:rFonts w:ascii="Arial" w:hAnsi="Arial"/>
                <w:sz w:val="20"/>
                <w:szCs w:val="20"/>
              </w:rPr>
              <w:t>Sepanjang semester, yakni sepanjang berlangsungnya perkuliahan pada semester yang bersangkutan</w:t>
            </w:r>
          </w:p>
          <w:p w:rsidR="00361E5F" w:rsidRPr="00472DE1" w:rsidRDefault="00361E5F" w:rsidP="001655B3">
            <w:pPr>
              <w:pStyle w:val="ListParagraph"/>
              <w:numPr>
                <w:ilvl w:val="0"/>
                <w:numId w:val="6"/>
              </w:numPr>
              <w:spacing w:after="0" w:line="240" w:lineRule="auto"/>
              <w:ind w:left="1183"/>
              <w:jc w:val="both"/>
              <w:rPr>
                <w:rFonts w:ascii="Arial" w:hAnsi="Arial"/>
                <w:sz w:val="20"/>
                <w:szCs w:val="20"/>
              </w:rPr>
            </w:pPr>
            <w:r w:rsidRPr="00472DE1">
              <w:rPr>
                <w:rFonts w:ascii="Arial" w:hAnsi="Arial"/>
                <w:sz w:val="20"/>
                <w:szCs w:val="20"/>
              </w:rPr>
              <w:t>Jadwal kegiatan pembimbingan ditentukan bersama antara pembimbing akademik dan mahasiswa yang bersangkutan</w:t>
            </w:r>
          </w:p>
          <w:p w:rsidR="00361E5F" w:rsidRPr="00472DE1" w:rsidRDefault="00361E5F" w:rsidP="001655B3">
            <w:pPr>
              <w:pStyle w:val="ListParagraph"/>
              <w:numPr>
                <w:ilvl w:val="0"/>
                <w:numId w:val="6"/>
              </w:numPr>
              <w:spacing w:after="0" w:line="240" w:lineRule="auto"/>
              <w:ind w:left="1183"/>
              <w:jc w:val="both"/>
              <w:rPr>
                <w:rFonts w:ascii="Arial" w:hAnsi="Arial"/>
                <w:sz w:val="20"/>
                <w:szCs w:val="20"/>
              </w:rPr>
            </w:pPr>
            <w:r w:rsidRPr="00472DE1">
              <w:rPr>
                <w:rFonts w:ascii="Arial" w:hAnsi="Arial"/>
                <w:sz w:val="20"/>
                <w:szCs w:val="20"/>
              </w:rPr>
              <w:t>Akhir semester, yakni pada saat menjelang diselenggarakannya ujian akhir semester</w:t>
            </w:r>
          </w:p>
          <w:p w:rsidR="00361E5F" w:rsidRPr="00472DE1" w:rsidRDefault="00361E5F" w:rsidP="00321382">
            <w:pPr>
              <w:pStyle w:val="ListParagraph"/>
              <w:numPr>
                <w:ilvl w:val="1"/>
                <w:numId w:val="6"/>
              </w:numPr>
              <w:spacing w:after="0" w:line="240" w:lineRule="auto"/>
              <w:jc w:val="both"/>
              <w:rPr>
                <w:rFonts w:ascii="Arial" w:hAnsi="Arial"/>
                <w:sz w:val="20"/>
                <w:szCs w:val="20"/>
              </w:rPr>
            </w:pPr>
            <w:r w:rsidRPr="00472DE1">
              <w:rPr>
                <w:rFonts w:ascii="Arial" w:hAnsi="Arial"/>
                <w:sz w:val="20"/>
                <w:szCs w:val="20"/>
              </w:rPr>
              <w:t xml:space="preserve">Setelah semester berakhir, dosen menerima KHS dari </w:t>
            </w:r>
            <w:r w:rsidR="001655B3">
              <w:rPr>
                <w:rFonts w:ascii="Arial" w:hAnsi="Arial"/>
                <w:sz w:val="20"/>
                <w:szCs w:val="20"/>
              </w:rPr>
              <w:t>kepala</w:t>
            </w:r>
            <w:r w:rsidRPr="00472DE1">
              <w:rPr>
                <w:rFonts w:ascii="Arial" w:hAnsi="Arial"/>
                <w:sz w:val="20"/>
                <w:szCs w:val="20"/>
              </w:rPr>
              <w:t xml:space="preserve"> prodi dan menyampaikan kepada mahasiswa.</w:t>
            </w:r>
          </w:p>
          <w:p w:rsidR="00361E5F" w:rsidRPr="00472DE1" w:rsidRDefault="00361E5F" w:rsidP="001655B3">
            <w:pPr>
              <w:pStyle w:val="ListParagraph"/>
              <w:numPr>
                <w:ilvl w:val="0"/>
                <w:numId w:val="9"/>
              </w:numPr>
              <w:spacing w:after="0" w:line="240" w:lineRule="auto"/>
              <w:ind w:left="823"/>
              <w:jc w:val="both"/>
              <w:rPr>
                <w:rFonts w:ascii="Arial" w:hAnsi="Arial"/>
                <w:sz w:val="20"/>
                <w:szCs w:val="20"/>
              </w:rPr>
            </w:pPr>
            <w:r w:rsidRPr="00472DE1">
              <w:rPr>
                <w:rFonts w:ascii="Arial" w:hAnsi="Arial"/>
                <w:sz w:val="20"/>
                <w:szCs w:val="20"/>
              </w:rPr>
              <w:t>Kegiatan pembimbingan:</w:t>
            </w:r>
          </w:p>
          <w:p w:rsidR="00361E5F" w:rsidRPr="00472DE1" w:rsidRDefault="00361E5F" w:rsidP="001655B3">
            <w:pPr>
              <w:pStyle w:val="ListParagraph"/>
              <w:numPr>
                <w:ilvl w:val="0"/>
                <w:numId w:val="10"/>
              </w:numPr>
              <w:spacing w:after="0" w:line="240" w:lineRule="auto"/>
              <w:ind w:left="1183"/>
              <w:jc w:val="both"/>
              <w:rPr>
                <w:rFonts w:ascii="Arial" w:hAnsi="Arial"/>
                <w:sz w:val="20"/>
                <w:szCs w:val="20"/>
              </w:rPr>
            </w:pPr>
            <w:r w:rsidRPr="00472DE1">
              <w:rPr>
                <w:rFonts w:ascii="Arial" w:hAnsi="Arial"/>
                <w:sz w:val="20"/>
                <w:szCs w:val="20"/>
              </w:rPr>
              <w:t>Kegiatan pembimbingan pada awal semester berupa penentuan jumlah beban studi yang akan diambil oleh mahasiswa dengan berpedoman pada ketentuan sebagaimana tersebut pada ketentuan nomor 1 butir a. pada saat memutuskan jumlah beban studi pembimbing akademik wajib memberi penjelasan secukupnya atas keputusan tersebut agar mahasiswa dapat menyadari dan menerima keputusan tersebut dengan penuh pengertian.</w:t>
            </w:r>
          </w:p>
          <w:p w:rsidR="00361E5F" w:rsidRPr="00472DE1" w:rsidRDefault="00361E5F" w:rsidP="001655B3">
            <w:pPr>
              <w:pStyle w:val="ListParagraph"/>
              <w:numPr>
                <w:ilvl w:val="0"/>
                <w:numId w:val="10"/>
              </w:numPr>
              <w:spacing w:after="0" w:line="240" w:lineRule="auto"/>
              <w:ind w:left="1183"/>
              <w:jc w:val="both"/>
              <w:rPr>
                <w:rFonts w:ascii="Arial" w:hAnsi="Arial"/>
                <w:sz w:val="20"/>
                <w:szCs w:val="20"/>
              </w:rPr>
            </w:pPr>
            <w:r w:rsidRPr="00472DE1">
              <w:rPr>
                <w:rFonts w:ascii="Arial" w:hAnsi="Arial"/>
                <w:sz w:val="20"/>
                <w:szCs w:val="20"/>
              </w:rPr>
              <w:t>Kegiatan pembimbingan pada sepanjang semester adalah seperti yang tersebut pada nomor 1 butir b. dalam hal ini tidak ada prakarsa/minat dari mahasiswa yang bersangkutan untuk menemui pembimbing akademik untuk mengemukakan masalahnya, pembimbing akademik wajib mengambil prakarsa memanggil mahasiswa yang diperkirakan mempunyai masalah dengan tujuan menggali informasi yang diperlukan untuk kepentingan pembimbingan.</w:t>
            </w:r>
          </w:p>
          <w:p w:rsidR="00361E5F" w:rsidRPr="00472DE1" w:rsidRDefault="00361E5F" w:rsidP="001655B3">
            <w:pPr>
              <w:pStyle w:val="ListParagraph"/>
              <w:numPr>
                <w:ilvl w:val="0"/>
                <w:numId w:val="10"/>
              </w:numPr>
              <w:spacing w:after="0" w:line="240" w:lineRule="auto"/>
              <w:ind w:left="1183"/>
              <w:jc w:val="both"/>
              <w:rPr>
                <w:rFonts w:ascii="Arial" w:hAnsi="Arial"/>
                <w:sz w:val="20"/>
                <w:szCs w:val="20"/>
              </w:rPr>
            </w:pPr>
            <w:r w:rsidRPr="00472DE1">
              <w:rPr>
                <w:rFonts w:ascii="Arial" w:hAnsi="Arial"/>
                <w:sz w:val="20"/>
                <w:szCs w:val="20"/>
              </w:rPr>
              <w:t>Kegiatan pembimbingan pada akhir semester berupa pemberian informasi kapada mahasiswa yang bersangkutan tentang boleh tidaknya mahasiswa yang bersangkutan menempuh ujian akhir semester.</w:t>
            </w:r>
          </w:p>
          <w:p w:rsidR="00361E5F" w:rsidRPr="00472DE1" w:rsidRDefault="00361E5F" w:rsidP="001655B3">
            <w:pPr>
              <w:pStyle w:val="ListParagraph"/>
              <w:numPr>
                <w:ilvl w:val="0"/>
                <w:numId w:val="5"/>
              </w:numPr>
              <w:spacing w:after="0" w:line="240" w:lineRule="auto"/>
              <w:ind w:left="463"/>
              <w:jc w:val="both"/>
              <w:rPr>
                <w:rFonts w:ascii="Arial" w:hAnsi="Arial"/>
                <w:sz w:val="20"/>
                <w:szCs w:val="20"/>
              </w:rPr>
            </w:pPr>
            <w:r w:rsidRPr="00472DE1">
              <w:rPr>
                <w:rFonts w:ascii="Arial" w:hAnsi="Arial"/>
                <w:sz w:val="20"/>
                <w:szCs w:val="20"/>
              </w:rPr>
              <w:t>Administrasi Pembimbingan</w:t>
            </w:r>
          </w:p>
          <w:p w:rsidR="00361E5F" w:rsidRPr="00472DE1" w:rsidRDefault="00361E5F" w:rsidP="001655B3">
            <w:pPr>
              <w:pStyle w:val="ListParagraph"/>
              <w:numPr>
                <w:ilvl w:val="0"/>
                <w:numId w:val="11"/>
              </w:numPr>
              <w:spacing w:after="0" w:line="240" w:lineRule="auto"/>
              <w:ind w:left="823"/>
              <w:jc w:val="both"/>
              <w:rPr>
                <w:rFonts w:ascii="Arial" w:hAnsi="Arial"/>
                <w:sz w:val="20"/>
                <w:szCs w:val="20"/>
              </w:rPr>
            </w:pPr>
            <w:r w:rsidRPr="00472DE1">
              <w:rPr>
                <w:rFonts w:ascii="Arial" w:hAnsi="Arial"/>
                <w:sz w:val="20"/>
                <w:szCs w:val="20"/>
              </w:rPr>
              <w:t>Adiministrasi pembimbingan dikembangkan melalui berbagai daftar dan kartu, jenis dan kegunaan daftar dan kartu tersebut harus dipahami oleh pembimbing akademik.</w:t>
            </w:r>
          </w:p>
          <w:p w:rsidR="00361E5F" w:rsidRPr="00472DE1" w:rsidRDefault="00361E5F" w:rsidP="001655B3">
            <w:pPr>
              <w:pStyle w:val="ListParagraph"/>
              <w:numPr>
                <w:ilvl w:val="0"/>
                <w:numId w:val="11"/>
              </w:numPr>
              <w:spacing w:after="0" w:line="240" w:lineRule="auto"/>
              <w:ind w:left="823"/>
              <w:jc w:val="both"/>
              <w:rPr>
                <w:rFonts w:ascii="Arial" w:hAnsi="Arial"/>
                <w:sz w:val="20"/>
                <w:szCs w:val="20"/>
              </w:rPr>
            </w:pPr>
            <w:r w:rsidRPr="00472DE1">
              <w:rPr>
                <w:rFonts w:ascii="Arial" w:hAnsi="Arial"/>
                <w:sz w:val="20"/>
                <w:szCs w:val="20"/>
              </w:rPr>
              <w:t>Yang dimaksud daftar adalah daftar nama mahasiswa, daftar hadir perkuliahan mahasiswa, dan daftar nilai ujian.</w:t>
            </w:r>
          </w:p>
          <w:p w:rsidR="00361E5F" w:rsidRPr="00472DE1" w:rsidRDefault="00361E5F" w:rsidP="001655B3">
            <w:pPr>
              <w:pStyle w:val="ListParagraph"/>
              <w:numPr>
                <w:ilvl w:val="0"/>
                <w:numId w:val="11"/>
              </w:numPr>
              <w:spacing w:after="0" w:line="240" w:lineRule="auto"/>
              <w:ind w:left="823"/>
              <w:jc w:val="both"/>
              <w:rPr>
                <w:rFonts w:ascii="Arial" w:hAnsi="Arial"/>
                <w:sz w:val="20"/>
                <w:szCs w:val="20"/>
              </w:rPr>
            </w:pPr>
            <w:r w:rsidRPr="00472DE1">
              <w:rPr>
                <w:rFonts w:ascii="Arial" w:hAnsi="Arial"/>
                <w:sz w:val="20"/>
                <w:szCs w:val="20"/>
              </w:rPr>
              <w:t>Yang dimaksud dengan kartu adalah:</w:t>
            </w:r>
          </w:p>
          <w:p w:rsidR="00361E5F" w:rsidRPr="00472DE1" w:rsidRDefault="00361E5F" w:rsidP="001655B3">
            <w:pPr>
              <w:pStyle w:val="ListParagraph"/>
              <w:numPr>
                <w:ilvl w:val="0"/>
                <w:numId w:val="12"/>
              </w:numPr>
              <w:spacing w:after="0" w:line="240" w:lineRule="auto"/>
              <w:ind w:left="1183"/>
              <w:jc w:val="both"/>
              <w:rPr>
                <w:rFonts w:ascii="Arial" w:hAnsi="Arial"/>
                <w:sz w:val="20"/>
                <w:szCs w:val="20"/>
              </w:rPr>
            </w:pPr>
            <w:r w:rsidRPr="00472DE1">
              <w:rPr>
                <w:rFonts w:ascii="Arial" w:hAnsi="Arial"/>
                <w:sz w:val="20"/>
                <w:szCs w:val="20"/>
              </w:rPr>
              <w:t>Kartu rencana studi (KRS) yang digunakan untuk mencatat semua mata kuliah yang diprogramkan (diambil oleh mahasiswa yang bersangkutan) pada masing-masing semester.</w:t>
            </w:r>
          </w:p>
          <w:p w:rsidR="00361E5F" w:rsidRPr="00472DE1" w:rsidRDefault="00361E5F" w:rsidP="001655B3">
            <w:pPr>
              <w:pStyle w:val="ListParagraph"/>
              <w:numPr>
                <w:ilvl w:val="0"/>
                <w:numId w:val="12"/>
              </w:numPr>
              <w:spacing w:after="0" w:line="240" w:lineRule="auto"/>
              <w:ind w:left="1183"/>
              <w:jc w:val="both"/>
              <w:rPr>
                <w:rFonts w:ascii="Arial" w:hAnsi="Arial"/>
                <w:sz w:val="20"/>
                <w:szCs w:val="20"/>
              </w:rPr>
            </w:pPr>
            <w:r w:rsidRPr="00472DE1">
              <w:rPr>
                <w:rFonts w:ascii="Arial" w:hAnsi="Arial"/>
                <w:sz w:val="20"/>
                <w:szCs w:val="20"/>
              </w:rPr>
              <w:t>Kartu perubahan rencana studi (KPRS) yang mencatat semua perubahan pengambilan beban studi setelah diadakan konsultasi.</w:t>
            </w:r>
          </w:p>
          <w:p w:rsidR="00361E5F" w:rsidRPr="00472DE1" w:rsidRDefault="00361E5F" w:rsidP="001655B3">
            <w:pPr>
              <w:pStyle w:val="ListParagraph"/>
              <w:numPr>
                <w:ilvl w:val="0"/>
                <w:numId w:val="12"/>
              </w:numPr>
              <w:spacing w:after="0" w:line="240" w:lineRule="auto"/>
              <w:ind w:left="1183"/>
              <w:jc w:val="both"/>
              <w:rPr>
                <w:rFonts w:ascii="Arial" w:hAnsi="Arial"/>
                <w:sz w:val="20"/>
                <w:szCs w:val="20"/>
              </w:rPr>
            </w:pPr>
            <w:r w:rsidRPr="00472DE1">
              <w:rPr>
                <w:rFonts w:ascii="Arial" w:hAnsi="Arial"/>
                <w:sz w:val="20"/>
                <w:szCs w:val="20"/>
              </w:rPr>
              <w:t>Dalam batas-batas kemungkinan serta pertimbangan efisiensi, jenis-jenis kartu tersebut di atas dicetak/dijadikan dalam satu kartu.</w:t>
            </w:r>
          </w:p>
          <w:p w:rsidR="00361E5F" w:rsidRPr="00472DE1" w:rsidRDefault="00361E5F" w:rsidP="001655B3">
            <w:pPr>
              <w:pStyle w:val="ListParagraph"/>
              <w:spacing w:after="0" w:line="240" w:lineRule="auto"/>
              <w:ind w:left="1183"/>
              <w:jc w:val="both"/>
              <w:rPr>
                <w:rFonts w:ascii="Arial" w:hAnsi="Arial"/>
                <w:sz w:val="20"/>
                <w:szCs w:val="20"/>
              </w:rPr>
            </w:pP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Default="000A43D4">
            <w:pPr>
              <w:tabs>
                <w:tab w:val="left" w:pos="360"/>
              </w:tabs>
              <w:spacing w:before="40" w:after="40"/>
              <w:contextualSpacing/>
              <w:jc w:val="both"/>
              <w:rPr>
                <w:rFonts w:ascii="Arial" w:hAnsi="Arial"/>
                <w:b/>
                <w:sz w:val="20"/>
                <w:szCs w:val="20"/>
                <w:lang w:val="pt-BR"/>
              </w:rPr>
            </w:pPr>
            <w:r>
              <w:rPr>
                <w:rFonts w:ascii="Arial" w:hAnsi="Arial"/>
                <w:b/>
                <w:sz w:val="20"/>
                <w:szCs w:val="20"/>
                <w:lang w:val="pt-BR"/>
              </w:rPr>
              <w:lastRenderedPageBreak/>
              <w:t>Pihak Terkait</w:t>
            </w:r>
          </w:p>
        </w:tc>
        <w:tc>
          <w:tcPr>
            <w:tcW w:w="7424" w:type="dxa"/>
            <w:tcBorders>
              <w:top w:val="single" w:sz="4" w:space="0" w:color="auto"/>
              <w:left w:val="single" w:sz="4" w:space="0" w:color="auto"/>
              <w:bottom w:val="single" w:sz="4" w:space="0" w:color="auto"/>
              <w:right w:val="single" w:sz="4" w:space="0" w:color="auto"/>
            </w:tcBorders>
          </w:tcPr>
          <w:p w:rsidR="000A43D4" w:rsidRDefault="00436683" w:rsidP="00AA2C29">
            <w:pPr>
              <w:numPr>
                <w:ilvl w:val="0"/>
                <w:numId w:val="3"/>
              </w:numPr>
              <w:tabs>
                <w:tab w:val="left" w:pos="360"/>
              </w:tabs>
              <w:spacing w:before="40" w:after="40"/>
              <w:ind w:left="367"/>
              <w:contextualSpacing/>
              <w:jc w:val="both"/>
              <w:rPr>
                <w:rFonts w:ascii="Arial" w:hAnsi="Arial"/>
                <w:sz w:val="20"/>
                <w:szCs w:val="20"/>
              </w:rPr>
            </w:pPr>
            <w:r>
              <w:rPr>
                <w:rFonts w:ascii="Arial" w:hAnsi="Arial"/>
                <w:sz w:val="20"/>
                <w:szCs w:val="20"/>
              </w:rPr>
              <w:t>Mahasiswa</w:t>
            </w:r>
          </w:p>
          <w:p w:rsidR="00436683" w:rsidRDefault="00436683" w:rsidP="00AA2C29">
            <w:pPr>
              <w:numPr>
                <w:ilvl w:val="0"/>
                <w:numId w:val="3"/>
              </w:numPr>
              <w:tabs>
                <w:tab w:val="left" w:pos="360"/>
              </w:tabs>
              <w:spacing w:before="40" w:after="40"/>
              <w:ind w:left="367"/>
              <w:contextualSpacing/>
              <w:jc w:val="both"/>
              <w:rPr>
                <w:rFonts w:ascii="Arial" w:hAnsi="Arial"/>
                <w:sz w:val="20"/>
                <w:szCs w:val="20"/>
              </w:rPr>
            </w:pPr>
            <w:r>
              <w:rPr>
                <w:rFonts w:ascii="Arial" w:hAnsi="Arial"/>
                <w:sz w:val="20"/>
                <w:szCs w:val="20"/>
              </w:rPr>
              <w:t>Dosen Pembimbing Akademik</w:t>
            </w:r>
          </w:p>
          <w:p w:rsidR="00752C53" w:rsidRPr="00752C53" w:rsidRDefault="00752C53" w:rsidP="00AA2C29">
            <w:pPr>
              <w:numPr>
                <w:ilvl w:val="0"/>
                <w:numId w:val="3"/>
              </w:numPr>
              <w:tabs>
                <w:tab w:val="left" w:pos="360"/>
              </w:tabs>
              <w:spacing w:before="40" w:after="40"/>
              <w:ind w:left="367"/>
              <w:contextualSpacing/>
              <w:jc w:val="both"/>
              <w:rPr>
                <w:rFonts w:ascii="Arial" w:hAnsi="Arial"/>
                <w:sz w:val="20"/>
                <w:szCs w:val="20"/>
              </w:rPr>
            </w:pPr>
            <w:r>
              <w:rPr>
                <w:rFonts w:ascii="Arial" w:hAnsi="Arial"/>
                <w:sz w:val="20"/>
                <w:szCs w:val="20"/>
              </w:rPr>
              <w:lastRenderedPageBreak/>
              <w:t>Staf Akademik</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Pr="000A43D4" w:rsidRDefault="000A43D4">
            <w:pPr>
              <w:tabs>
                <w:tab w:val="left" w:pos="360"/>
              </w:tabs>
              <w:spacing w:before="40" w:after="40"/>
              <w:contextualSpacing/>
              <w:jc w:val="both"/>
              <w:rPr>
                <w:rFonts w:ascii="Arial" w:hAnsi="Arial"/>
                <w:b/>
                <w:sz w:val="20"/>
                <w:szCs w:val="20"/>
              </w:rPr>
            </w:pPr>
            <w:r>
              <w:rPr>
                <w:rFonts w:ascii="Arial" w:hAnsi="Arial"/>
                <w:b/>
                <w:sz w:val="20"/>
                <w:szCs w:val="20"/>
              </w:rPr>
              <w:lastRenderedPageBreak/>
              <w:t>Mekanisme dan Prosedur</w:t>
            </w:r>
          </w:p>
        </w:tc>
        <w:tc>
          <w:tcPr>
            <w:tcW w:w="7424" w:type="dxa"/>
            <w:tcBorders>
              <w:top w:val="single" w:sz="4" w:space="0" w:color="auto"/>
              <w:left w:val="single" w:sz="4" w:space="0" w:color="auto"/>
              <w:bottom w:val="single" w:sz="4" w:space="0" w:color="auto"/>
              <w:right w:val="single" w:sz="4" w:space="0" w:color="auto"/>
            </w:tcBorders>
          </w:tcPr>
          <w:p w:rsidR="000A43D4" w:rsidRDefault="00361E5F" w:rsidP="00AA2C29">
            <w:pPr>
              <w:numPr>
                <w:ilvl w:val="3"/>
                <w:numId w:val="2"/>
              </w:numPr>
              <w:tabs>
                <w:tab w:val="left" w:pos="360"/>
              </w:tabs>
              <w:spacing w:before="40" w:after="40"/>
              <w:ind w:left="367"/>
              <w:contextualSpacing/>
              <w:jc w:val="both"/>
              <w:rPr>
                <w:rFonts w:ascii="Arial" w:hAnsi="Arial"/>
                <w:sz w:val="20"/>
                <w:szCs w:val="20"/>
              </w:rPr>
            </w:pPr>
            <w:r>
              <w:rPr>
                <w:rFonts w:ascii="Arial" w:hAnsi="Arial"/>
                <w:sz w:val="20"/>
                <w:szCs w:val="20"/>
              </w:rPr>
              <w:t>Pembimbingan penyusunan rencana studi</w:t>
            </w:r>
          </w:p>
          <w:p w:rsidR="00361E5F" w:rsidRPr="000A43D4" w:rsidRDefault="00361E5F" w:rsidP="00AA2C29">
            <w:pPr>
              <w:numPr>
                <w:ilvl w:val="3"/>
                <w:numId w:val="2"/>
              </w:numPr>
              <w:tabs>
                <w:tab w:val="left" w:pos="360"/>
              </w:tabs>
              <w:spacing w:before="40" w:after="40"/>
              <w:ind w:left="367"/>
              <w:contextualSpacing/>
              <w:jc w:val="both"/>
              <w:rPr>
                <w:rFonts w:ascii="Arial" w:hAnsi="Arial"/>
                <w:sz w:val="20"/>
                <w:szCs w:val="20"/>
              </w:rPr>
            </w:pPr>
            <w:r>
              <w:rPr>
                <w:rFonts w:ascii="Arial" w:hAnsi="Arial"/>
                <w:sz w:val="20"/>
                <w:szCs w:val="20"/>
              </w:rPr>
              <w:t>Perubahan rencana studi</w:t>
            </w:r>
          </w:p>
        </w:tc>
      </w:tr>
      <w:tr w:rsidR="00361E5F"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361E5F" w:rsidRPr="000A43D4" w:rsidRDefault="00361E5F" w:rsidP="00361E5F">
            <w:pPr>
              <w:tabs>
                <w:tab w:val="left" w:pos="360"/>
              </w:tabs>
              <w:spacing w:before="40" w:after="40"/>
              <w:contextualSpacing/>
              <w:jc w:val="both"/>
              <w:rPr>
                <w:rFonts w:ascii="Arial" w:hAnsi="Arial"/>
                <w:b/>
                <w:sz w:val="20"/>
                <w:szCs w:val="20"/>
              </w:rPr>
            </w:pPr>
            <w:r>
              <w:rPr>
                <w:rFonts w:ascii="Arial" w:hAnsi="Arial"/>
                <w:b/>
                <w:sz w:val="20"/>
                <w:szCs w:val="20"/>
              </w:rPr>
              <w:t>Formulir yang digunakan</w:t>
            </w:r>
          </w:p>
        </w:tc>
        <w:tc>
          <w:tcPr>
            <w:tcW w:w="7424" w:type="dxa"/>
            <w:tcBorders>
              <w:top w:val="single" w:sz="4" w:space="0" w:color="auto"/>
              <w:left w:val="single" w:sz="4" w:space="0" w:color="auto"/>
              <w:bottom w:val="single" w:sz="4" w:space="0" w:color="auto"/>
              <w:right w:val="single" w:sz="4" w:space="0" w:color="auto"/>
            </w:tcBorders>
            <w:hideMark/>
          </w:tcPr>
          <w:p w:rsidR="00361E5F" w:rsidRPr="0091131F" w:rsidRDefault="00361E5F" w:rsidP="00361E5F">
            <w:pPr>
              <w:tabs>
                <w:tab w:val="left" w:pos="360"/>
              </w:tabs>
              <w:spacing w:before="40" w:after="40"/>
              <w:contextualSpacing/>
              <w:jc w:val="both"/>
              <w:rPr>
                <w:rFonts w:ascii="Arial" w:hAnsi="Arial"/>
                <w:sz w:val="20"/>
                <w:szCs w:val="20"/>
              </w:rPr>
            </w:pPr>
            <w:r w:rsidRPr="00472DE1">
              <w:rPr>
                <w:rFonts w:ascii="Arial" w:hAnsi="Arial"/>
                <w:sz w:val="20"/>
                <w:szCs w:val="20"/>
              </w:rPr>
              <w:t>K</w:t>
            </w:r>
            <w:r w:rsidR="004C5E52">
              <w:rPr>
                <w:rFonts w:ascii="Arial" w:hAnsi="Arial"/>
                <w:sz w:val="20"/>
                <w:szCs w:val="20"/>
              </w:rPr>
              <w:t xml:space="preserve">artu Rencana Studi (KRS), </w:t>
            </w:r>
            <w:r w:rsidR="004C5E52" w:rsidRPr="00472DE1">
              <w:rPr>
                <w:rFonts w:ascii="Arial" w:hAnsi="Arial"/>
                <w:sz w:val="20"/>
                <w:szCs w:val="20"/>
              </w:rPr>
              <w:t>K</w:t>
            </w:r>
            <w:r w:rsidR="004C5E52">
              <w:rPr>
                <w:rFonts w:ascii="Arial" w:hAnsi="Arial"/>
                <w:sz w:val="20"/>
                <w:szCs w:val="20"/>
              </w:rPr>
              <w:t>artu Rencana Studi (KRS) Revisi</w:t>
            </w:r>
          </w:p>
        </w:tc>
      </w:tr>
      <w:tr w:rsidR="000A43D4" w:rsidTr="00A75A00">
        <w:tc>
          <w:tcPr>
            <w:tcW w:w="2039" w:type="dxa"/>
            <w:tcBorders>
              <w:top w:val="single" w:sz="4" w:space="0" w:color="auto"/>
              <w:left w:val="single" w:sz="4" w:space="0" w:color="auto"/>
              <w:bottom w:val="single" w:sz="4" w:space="0" w:color="auto"/>
              <w:right w:val="single" w:sz="4" w:space="0" w:color="auto"/>
            </w:tcBorders>
            <w:shd w:val="clear" w:color="auto" w:fill="C6D9F1"/>
          </w:tcPr>
          <w:p w:rsidR="000A43D4" w:rsidRDefault="000A43D4">
            <w:pPr>
              <w:tabs>
                <w:tab w:val="left" w:pos="360"/>
              </w:tabs>
              <w:spacing w:before="40" w:after="40"/>
              <w:contextualSpacing/>
              <w:jc w:val="both"/>
              <w:rPr>
                <w:rFonts w:ascii="Arial" w:hAnsi="Arial"/>
                <w:b/>
                <w:sz w:val="20"/>
                <w:szCs w:val="20"/>
              </w:rPr>
            </w:pPr>
            <w:r>
              <w:rPr>
                <w:rFonts w:ascii="Arial" w:hAnsi="Arial"/>
                <w:b/>
                <w:sz w:val="20"/>
                <w:szCs w:val="20"/>
              </w:rPr>
              <w:t>Alur Prosedur</w:t>
            </w:r>
          </w:p>
        </w:tc>
        <w:tc>
          <w:tcPr>
            <w:tcW w:w="7424" w:type="dxa"/>
            <w:tcBorders>
              <w:top w:val="single" w:sz="4" w:space="0" w:color="auto"/>
              <w:left w:val="single" w:sz="4" w:space="0" w:color="auto"/>
              <w:bottom w:val="single" w:sz="4" w:space="0" w:color="auto"/>
              <w:right w:val="single" w:sz="4" w:space="0" w:color="auto"/>
            </w:tcBorders>
          </w:tcPr>
          <w:p w:rsidR="000A43D4" w:rsidRDefault="000A43D4">
            <w:pPr>
              <w:tabs>
                <w:tab w:val="left" w:pos="360"/>
              </w:tabs>
              <w:spacing w:before="40" w:after="40"/>
              <w:contextualSpacing/>
              <w:jc w:val="both"/>
              <w:rPr>
                <w:rFonts w:ascii="Arial" w:hAnsi="Arial"/>
                <w:sz w:val="20"/>
                <w:szCs w:val="20"/>
              </w:rPr>
            </w:pPr>
          </w:p>
        </w:tc>
      </w:tr>
    </w:tbl>
    <w:p w:rsidR="00480FCA" w:rsidRDefault="00480FCA" w:rsidP="000A43D4">
      <w:pPr>
        <w:rPr>
          <w:rFonts w:ascii="Times New Roman" w:hAnsi="Times New Roman" w:cs="Times New Roman"/>
          <w:sz w:val="24"/>
          <w:szCs w:val="24"/>
          <w:lang w:val="sv-SE"/>
        </w:rPr>
      </w:pPr>
    </w:p>
    <w:tbl>
      <w:tblPr>
        <w:tblW w:w="946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3929"/>
        <w:gridCol w:w="1670"/>
        <w:gridCol w:w="1890"/>
        <w:gridCol w:w="1459"/>
      </w:tblGrid>
      <w:tr w:rsidR="00361E5F" w:rsidRPr="002D35CF" w:rsidTr="009A76B4">
        <w:tc>
          <w:tcPr>
            <w:tcW w:w="515" w:type="dxa"/>
            <w:shd w:val="clear" w:color="auto" w:fill="C6D9F1"/>
            <w:vAlign w:val="center"/>
          </w:tcPr>
          <w:p w:rsidR="00361E5F" w:rsidRPr="002D35CF" w:rsidRDefault="00361E5F" w:rsidP="009A76B4">
            <w:pPr>
              <w:tabs>
                <w:tab w:val="left" w:pos="360"/>
              </w:tabs>
              <w:spacing w:before="40" w:after="40"/>
              <w:contextualSpacing/>
              <w:jc w:val="center"/>
              <w:rPr>
                <w:rFonts w:ascii="Arial" w:hAnsi="Arial"/>
                <w:b/>
                <w:sz w:val="20"/>
                <w:szCs w:val="20"/>
                <w:lang w:val="pt-BR"/>
              </w:rPr>
            </w:pPr>
            <w:r w:rsidRPr="002D35CF">
              <w:rPr>
                <w:rFonts w:ascii="Arial" w:hAnsi="Arial"/>
                <w:b/>
                <w:sz w:val="20"/>
                <w:szCs w:val="20"/>
                <w:lang w:val="pt-BR"/>
              </w:rPr>
              <w:t>No</w:t>
            </w:r>
          </w:p>
        </w:tc>
        <w:tc>
          <w:tcPr>
            <w:tcW w:w="3929" w:type="dxa"/>
            <w:shd w:val="clear" w:color="auto" w:fill="C6D9F1"/>
            <w:vAlign w:val="center"/>
          </w:tcPr>
          <w:p w:rsidR="00361E5F" w:rsidRPr="002D35CF" w:rsidRDefault="00361E5F" w:rsidP="009A76B4">
            <w:pPr>
              <w:tabs>
                <w:tab w:val="left" w:pos="360"/>
              </w:tabs>
              <w:spacing w:before="40" w:after="40"/>
              <w:contextualSpacing/>
              <w:jc w:val="center"/>
              <w:rPr>
                <w:rFonts w:ascii="Arial" w:hAnsi="Arial"/>
                <w:b/>
                <w:sz w:val="20"/>
                <w:szCs w:val="20"/>
                <w:lang w:val="pt-BR"/>
              </w:rPr>
            </w:pPr>
            <w:r w:rsidRPr="002D35CF">
              <w:rPr>
                <w:rFonts w:ascii="Arial" w:hAnsi="Arial"/>
                <w:b/>
                <w:sz w:val="20"/>
                <w:szCs w:val="20"/>
                <w:lang w:val="pt-BR"/>
              </w:rPr>
              <w:t>Aktifitas/Proses</w:t>
            </w:r>
          </w:p>
        </w:tc>
        <w:tc>
          <w:tcPr>
            <w:tcW w:w="1670" w:type="dxa"/>
            <w:shd w:val="clear" w:color="auto" w:fill="C6D9F1"/>
            <w:vAlign w:val="center"/>
          </w:tcPr>
          <w:p w:rsidR="00361E5F" w:rsidRPr="002D35CF" w:rsidRDefault="00361E5F" w:rsidP="009A76B4">
            <w:pPr>
              <w:tabs>
                <w:tab w:val="left" w:pos="360"/>
              </w:tabs>
              <w:spacing w:before="40" w:after="40"/>
              <w:contextualSpacing/>
              <w:jc w:val="center"/>
              <w:rPr>
                <w:rFonts w:ascii="Arial" w:hAnsi="Arial"/>
                <w:b/>
                <w:sz w:val="20"/>
                <w:szCs w:val="20"/>
                <w:lang w:val="pt-BR"/>
              </w:rPr>
            </w:pPr>
            <w:r w:rsidRPr="002D35CF">
              <w:rPr>
                <w:rFonts w:ascii="Arial" w:hAnsi="Arial"/>
                <w:b/>
                <w:sz w:val="20"/>
                <w:szCs w:val="20"/>
                <w:lang w:val="pt-BR"/>
              </w:rPr>
              <w:t>Pelaksana</w:t>
            </w:r>
          </w:p>
        </w:tc>
        <w:tc>
          <w:tcPr>
            <w:tcW w:w="1890" w:type="dxa"/>
            <w:shd w:val="clear" w:color="auto" w:fill="C6D9F1"/>
            <w:vAlign w:val="center"/>
          </w:tcPr>
          <w:p w:rsidR="00361E5F" w:rsidRPr="002D35CF" w:rsidRDefault="00361E5F" w:rsidP="009A76B4">
            <w:pPr>
              <w:tabs>
                <w:tab w:val="left" w:pos="360"/>
              </w:tabs>
              <w:spacing w:before="40" w:after="40"/>
              <w:contextualSpacing/>
              <w:jc w:val="center"/>
              <w:rPr>
                <w:rFonts w:ascii="Arial" w:hAnsi="Arial"/>
                <w:b/>
                <w:sz w:val="20"/>
                <w:szCs w:val="20"/>
                <w:lang w:val="pt-BR"/>
              </w:rPr>
            </w:pPr>
            <w:r w:rsidRPr="002D35CF">
              <w:rPr>
                <w:rFonts w:ascii="Arial" w:hAnsi="Arial"/>
                <w:b/>
                <w:sz w:val="20"/>
                <w:szCs w:val="20"/>
                <w:lang w:val="pt-BR"/>
              </w:rPr>
              <w:t>Penanggung Jawab</w:t>
            </w:r>
          </w:p>
        </w:tc>
        <w:tc>
          <w:tcPr>
            <w:tcW w:w="1459" w:type="dxa"/>
            <w:shd w:val="clear" w:color="auto" w:fill="C6D9F1"/>
            <w:vAlign w:val="center"/>
          </w:tcPr>
          <w:p w:rsidR="00361E5F" w:rsidRPr="002D35CF" w:rsidRDefault="00361E5F" w:rsidP="009A76B4">
            <w:pPr>
              <w:tabs>
                <w:tab w:val="left" w:pos="360"/>
              </w:tabs>
              <w:spacing w:before="40" w:after="40"/>
              <w:contextualSpacing/>
              <w:jc w:val="center"/>
              <w:rPr>
                <w:rFonts w:ascii="Arial" w:hAnsi="Arial"/>
                <w:b/>
                <w:sz w:val="20"/>
                <w:szCs w:val="20"/>
              </w:rPr>
            </w:pPr>
            <w:r w:rsidRPr="002D35CF">
              <w:rPr>
                <w:rFonts w:ascii="Arial" w:hAnsi="Arial"/>
                <w:b/>
                <w:sz w:val="20"/>
                <w:szCs w:val="20"/>
                <w:lang w:val="pt-BR"/>
              </w:rPr>
              <w:t>Rekaman Mutu</w:t>
            </w:r>
          </w:p>
        </w:tc>
      </w:tr>
      <w:tr w:rsidR="00AA2C29" w:rsidRPr="002D35CF" w:rsidTr="00AA2C29">
        <w:tc>
          <w:tcPr>
            <w:tcW w:w="515" w:type="dxa"/>
            <w:shd w:val="clear" w:color="auto" w:fill="DEEAF6"/>
          </w:tcPr>
          <w:p w:rsidR="00361E5F" w:rsidRPr="00361E5F" w:rsidRDefault="00361E5F" w:rsidP="009A76B4">
            <w:pPr>
              <w:tabs>
                <w:tab w:val="left" w:pos="360"/>
              </w:tabs>
              <w:spacing w:before="40" w:after="40"/>
              <w:contextualSpacing/>
              <w:jc w:val="center"/>
              <w:rPr>
                <w:rFonts w:ascii="Arial" w:hAnsi="Arial"/>
                <w:sz w:val="20"/>
                <w:szCs w:val="20"/>
              </w:rPr>
            </w:pPr>
            <w:r>
              <w:rPr>
                <w:rFonts w:ascii="Arial" w:hAnsi="Arial"/>
                <w:sz w:val="20"/>
                <w:szCs w:val="20"/>
              </w:rPr>
              <w:t>1</w:t>
            </w:r>
          </w:p>
        </w:tc>
        <w:tc>
          <w:tcPr>
            <w:tcW w:w="3929" w:type="dxa"/>
            <w:shd w:val="clear" w:color="auto" w:fill="DEEAF6"/>
          </w:tcPr>
          <w:p w:rsidR="00361E5F" w:rsidRPr="00472DE1" w:rsidRDefault="00361E5F" w:rsidP="009A76B4">
            <w:pPr>
              <w:tabs>
                <w:tab w:val="left" w:pos="360"/>
              </w:tabs>
              <w:spacing w:before="40" w:after="40"/>
              <w:contextualSpacing/>
              <w:rPr>
                <w:rFonts w:ascii="Arial" w:hAnsi="Arial"/>
                <w:b/>
                <w:sz w:val="20"/>
                <w:szCs w:val="20"/>
                <w:lang w:val="pt-BR"/>
              </w:rPr>
            </w:pPr>
            <w:r w:rsidRPr="00472DE1">
              <w:rPr>
                <w:rFonts w:ascii="Arial" w:hAnsi="Arial"/>
                <w:b/>
                <w:sz w:val="20"/>
                <w:szCs w:val="20"/>
                <w:lang w:val="pt-BR"/>
              </w:rPr>
              <w:t>Prosedur pembimbingan penyusunan rencana studi</w:t>
            </w:r>
          </w:p>
        </w:tc>
        <w:tc>
          <w:tcPr>
            <w:tcW w:w="1670" w:type="dxa"/>
            <w:shd w:val="clear" w:color="auto" w:fill="DEEAF6"/>
          </w:tcPr>
          <w:p w:rsidR="00361E5F" w:rsidRPr="00472DE1" w:rsidRDefault="00361E5F" w:rsidP="009A76B4">
            <w:pPr>
              <w:tabs>
                <w:tab w:val="left" w:pos="360"/>
              </w:tabs>
              <w:spacing w:before="40" w:after="40"/>
              <w:contextualSpacing/>
              <w:rPr>
                <w:rFonts w:ascii="Arial" w:hAnsi="Arial"/>
                <w:sz w:val="20"/>
                <w:szCs w:val="20"/>
                <w:lang w:val="pt-BR"/>
              </w:rPr>
            </w:pPr>
          </w:p>
        </w:tc>
        <w:tc>
          <w:tcPr>
            <w:tcW w:w="1890" w:type="dxa"/>
            <w:shd w:val="clear" w:color="auto" w:fill="DEEAF6"/>
          </w:tcPr>
          <w:p w:rsidR="00361E5F" w:rsidRPr="00472DE1" w:rsidRDefault="00361E5F" w:rsidP="009A76B4">
            <w:pPr>
              <w:tabs>
                <w:tab w:val="left" w:pos="360"/>
              </w:tabs>
              <w:spacing w:before="40" w:after="40"/>
              <w:contextualSpacing/>
              <w:rPr>
                <w:rFonts w:ascii="Arial" w:hAnsi="Arial"/>
                <w:sz w:val="20"/>
                <w:szCs w:val="20"/>
                <w:lang w:val="pt-BR"/>
              </w:rPr>
            </w:pPr>
          </w:p>
        </w:tc>
        <w:tc>
          <w:tcPr>
            <w:tcW w:w="1459" w:type="dxa"/>
            <w:shd w:val="clear" w:color="auto" w:fill="DEEAF6"/>
          </w:tcPr>
          <w:p w:rsidR="00361E5F" w:rsidRPr="00472DE1" w:rsidRDefault="00361E5F" w:rsidP="009A76B4">
            <w:pPr>
              <w:tabs>
                <w:tab w:val="left" w:pos="360"/>
              </w:tabs>
              <w:spacing w:before="40" w:after="40"/>
              <w:contextualSpacing/>
              <w:rPr>
                <w:rFonts w:ascii="Arial" w:hAnsi="Arial"/>
                <w:sz w:val="20"/>
                <w:szCs w:val="20"/>
                <w:lang w:val="pt-BR"/>
              </w:rPr>
            </w:pPr>
          </w:p>
        </w:tc>
      </w:tr>
      <w:tr w:rsidR="00361E5F" w:rsidRPr="002D35CF" w:rsidTr="009A76B4">
        <w:tc>
          <w:tcPr>
            <w:tcW w:w="515" w:type="dxa"/>
          </w:tcPr>
          <w:p w:rsidR="00361E5F" w:rsidRPr="002D35CF" w:rsidRDefault="00361E5F" w:rsidP="009A76B4">
            <w:pPr>
              <w:tabs>
                <w:tab w:val="left" w:pos="360"/>
              </w:tabs>
              <w:spacing w:before="40" w:after="40"/>
              <w:contextualSpacing/>
              <w:jc w:val="center"/>
              <w:rPr>
                <w:rFonts w:ascii="Arial" w:hAnsi="Arial"/>
                <w:sz w:val="20"/>
                <w:szCs w:val="20"/>
                <w:lang w:val="pt-BR"/>
              </w:rPr>
            </w:pPr>
            <w:r>
              <w:rPr>
                <w:rFonts w:ascii="Arial" w:hAnsi="Arial"/>
                <w:sz w:val="20"/>
                <w:szCs w:val="20"/>
                <w:lang w:val="pt-BR"/>
              </w:rPr>
              <w:t>a</w:t>
            </w:r>
          </w:p>
        </w:tc>
        <w:tc>
          <w:tcPr>
            <w:tcW w:w="3929" w:type="dxa"/>
          </w:tcPr>
          <w:p w:rsidR="00361E5F" w:rsidRPr="00472DE1" w:rsidRDefault="00361E5F" w:rsidP="009A76B4">
            <w:pPr>
              <w:spacing w:before="40" w:after="40"/>
              <w:contextualSpacing/>
              <w:rPr>
                <w:rFonts w:ascii="Arial" w:hAnsi="Arial"/>
                <w:sz w:val="20"/>
                <w:szCs w:val="20"/>
                <w:lang w:val="pt-BR"/>
              </w:rPr>
            </w:pPr>
            <w:r w:rsidRPr="00472DE1">
              <w:rPr>
                <w:rFonts w:ascii="Arial" w:hAnsi="Arial"/>
                <w:sz w:val="20"/>
                <w:szCs w:val="20"/>
                <w:lang w:val="pt-BR"/>
              </w:rPr>
              <w:t>Mengambil mata kuliah dengan mengisi KRS di website siakad.uns.ac.id</w:t>
            </w:r>
          </w:p>
        </w:tc>
        <w:tc>
          <w:tcPr>
            <w:tcW w:w="1670" w:type="dxa"/>
          </w:tcPr>
          <w:p w:rsidR="00361E5F" w:rsidRPr="00472DE1"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 xml:space="preserve">Mahasiswa </w:t>
            </w:r>
          </w:p>
        </w:tc>
        <w:tc>
          <w:tcPr>
            <w:tcW w:w="1890" w:type="dxa"/>
          </w:tcPr>
          <w:p w:rsidR="00361E5F" w:rsidRPr="00472DE1"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Ka Prodi</w:t>
            </w:r>
          </w:p>
        </w:tc>
        <w:tc>
          <w:tcPr>
            <w:tcW w:w="1459" w:type="dxa"/>
          </w:tcPr>
          <w:p w:rsidR="00361E5F" w:rsidRPr="00472DE1"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Form KRS online</w:t>
            </w:r>
          </w:p>
        </w:tc>
      </w:tr>
      <w:tr w:rsidR="00361E5F" w:rsidRPr="002D35CF" w:rsidTr="009A76B4">
        <w:tc>
          <w:tcPr>
            <w:tcW w:w="515" w:type="dxa"/>
          </w:tcPr>
          <w:p w:rsidR="00361E5F" w:rsidRPr="002D35CF" w:rsidRDefault="00361E5F" w:rsidP="009A76B4">
            <w:pPr>
              <w:tabs>
                <w:tab w:val="left" w:pos="360"/>
              </w:tabs>
              <w:spacing w:before="40" w:after="40"/>
              <w:contextualSpacing/>
              <w:jc w:val="center"/>
              <w:rPr>
                <w:rFonts w:ascii="Arial" w:hAnsi="Arial"/>
                <w:sz w:val="20"/>
                <w:szCs w:val="20"/>
                <w:lang w:val="pt-BR"/>
              </w:rPr>
            </w:pPr>
            <w:r>
              <w:rPr>
                <w:rFonts w:ascii="Arial" w:hAnsi="Arial"/>
                <w:sz w:val="20"/>
                <w:szCs w:val="20"/>
                <w:lang w:val="pt-BR"/>
              </w:rPr>
              <w:t>b</w:t>
            </w:r>
          </w:p>
        </w:tc>
        <w:tc>
          <w:tcPr>
            <w:tcW w:w="3929" w:type="dxa"/>
          </w:tcPr>
          <w:p w:rsidR="00361E5F" w:rsidRPr="00472DE1"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Mahasiswa mengkonsultasikan KRS yang diprogram hingga mendapatkan validasi secara online oleh PA</w:t>
            </w:r>
          </w:p>
        </w:tc>
        <w:tc>
          <w:tcPr>
            <w:tcW w:w="1670" w:type="dxa"/>
          </w:tcPr>
          <w:p w:rsidR="00361E5F" w:rsidRPr="00472DE1"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Mahasiswa dan Dosen PA</w:t>
            </w:r>
          </w:p>
        </w:tc>
        <w:tc>
          <w:tcPr>
            <w:tcW w:w="1890" w:type="dxa"/>
          </w:tcPr>
          <w:p w:rsidR="00361E5F" w:rsidRPr="00472DE1"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Ka Prodi</w:t>
            </w:r>
          </w:p>
        </w:tc>
        <w:tc>
          <w:tcPr>
            <w:tcW w:w="1459" w:type="dxa"/>
          </w:tcPr>
          <w:p w:rsidR="00361E5F" w:rsidRPr="00472DE1"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Form KRS online</w:t>
            </w:r>
          </w:p>
        </w:tc>
      </w:tr>
      <w:tr w:rsidR="00361E5F" w:rsidRPr="002D35CF" w:rsidTr="009A76B4">
        <w:tc>
          <w:tcPr>
            <w:tcW w:w="515" w:type="dxa"/>
          </w:tcPr>
          <w:p w:rsidR="00361E5F" w:rsidRPr="002D35CF" w:rsidRDefault="00361E5F" w:rsidP="009A76B4">
            <w:pPr>
              <w:tabs>
                <w:tab w:val="left" w:pos="360"/>
              </w:tabs>
              <w:spacing w:before="40" w:after="40"/>
              <w:contextualSpacing/>
              <w:jc w:val="center"/>
              <w:rPr>
                <w:rFonts w:ascii="Arial" w:hAnsi="Arial"/>
                <w:sz w:val="20"/>
                <w:szCs w:val="20"/>
                <w:lang w:val="pt-BR"/>
              </w:rPr>
            </w:pPr>
            <w:r>
              <w:rPr>
                <w:rFonts w:ascii="Arial" w:hAnsi="Arial"/>
                <w:sz w:val="20"/>
                <w:szCs w:val="20"/>
                <w:lang w:val="pt-BR"/>
              </w:rPr>
              <w:t>c</w:t>
            </w:r>
          </w:p>
        </w:tc>
        <w:tc>
          <w:tcPr>
            <w:tcW w:w="3929" w:type="dxa"/>
          </w:tcPr>
          <w:p w:rsidR="00361E5F" w:rsidRPr="00472DE1"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 xml:space="preserve">Mencetak KRS sebanyak tiga lembar </w:t>
            </w:r>
          </w:p>
        </w:tc>
        <w:tc>
          <w:tcPr>
            <w:tcW w:w="1670" w:type="dxa"/>
          </w:tcPr>
          <w:p w:rsidR="00361E5F" w:rsidRPr="00472DE1"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 xml:space="preserve">Mahasiswa </w:t>
            </w:r>
          </w:p>
        </w:tc>
        <w:tc>
          <w:tcPr>
            <w:tcW w:w="1890" w:type="dxa"/>
          </w:tcPr>
          <w:p w:rsidR="00361E5F" w:rsidRPr="00472DE1"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Ka Prodi</w:t>
            </w:r>
          </w:p>
        </w:tc>
        <w:tc>
          <w:tcPr>
            <w:tcW w:w="1459" w:type="dxa"/>
          </w:tcPr>
          <w:p w:rsidR="00361E5F" w:rsidRPr="00472DE1"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Form KRS</w:t>
            </w:r>
          </w:p>
        </w:tc>
      </w:tr>
      <w:tr w:rsidR="00361E5F" w:rsidRPr="002D35CF" w:rsidTr="009A76B4">
        <w:tc>
          <w:tcPr>
            <w:tcW w:w="515" w:type="dxa"/>
          </w:tcPr>
          <w:p w:rsidR="00361E5F" w:rsidRPr="002D35CF" w:rsidRDefault="00361E5F" w:rsidP="009A76B4">
            <w:pPr>
              <w:tabs>
                <w:tab w:val="left" w:pos="360"/>
              </w:tabs>
              <w:spacing w:before="40" w:after="40"/>
              <w:contextualSpacing/>
              <w:jc w:val="center"/>
              <w:rPr>
                <w:rFonts w:ascii="Arial" w:hAnsi="Arial"/>
                <w:sz w:val="20"/>
                <w:szCs w:val="20"/>
                <w:lang w:val="pt-BR"/>
              </w:rPr>
            </w:pPr>
            <w:r>
              <w:rPr>
                <w:rFonts w:ascii="Arial" w:hAnsi="Arial"/>
                <w:sz w:val="20"/>
                <w:szCs w:val="20"/>
                <w:lang w:val="pt-BR"/>
              </w:rPr>
              <w:t>d</w:t>
            </w:r>
          </w:p>
        </w:tc>
        <w:tc>
          <w:tcPr>
            <w:tcW w:w="3929" w:type="dxa"/>
          </w:tcPr>
          <w:p w:rsidR="00361E5F" w:rsidRPr="00472DE1"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Menandatangani form KRS</w:t>
            </w:r>
          </w:p>
        </w:tc>
        <w:tc>
          <w:tcPr>
            <w:tcW w:w="1670" w:type="dxa"/>
          </w:tcPr>
          <w:p w:rsidR="00361E5F" w:rsidRPr="00472DE1"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Dosen PA</w:t>
            </w:r>
          </w:p>
        </w:tc>
        <w:tc>
          <w:tcPr>
            <w:tcW w:w="1890" w:type="dxa"/>
          </w:tcPr>
          <w:p w:rsidR="00361E5F" w:rsidRPr="00472DE1"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Ka Prodi</w:t>
            </w:r>
          </w:p>
        </w:tc>
        <w:tc>
          <w:tcPr>
            <w:tcW w:w="1459" w:type="dxa"/>
          </w:tcPr>
          <w:p w:rsidR="00361E5F" w:rsidRPr="00472DE1"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Form KRS</w:t>
            </w:r>
          </w:p>
        </w:tc>
      </w:tr>
      <w:tr w:rsidR="00361E5F" w:rsidRPr="002D35CF" w:rsidTr="009A76B4">
        <w:tc>
          <w:tcPr>
            <w:tcW w:w="515" w:type="dxa"/>
          </w:tcPr>
          <w:p w:rsidR="00361E5F" w:rsidRPr="007B3503" w:rsidRDefault="00361E5F" w:rsidP="009A76B4">
            <w:pPr>
              <w:tabs>
                <w:tab w:val="left" w:pos="360"/>
              </w:tabs>
              <w:spacing w:before="40" w:after="40"/>
              <w:contextualSpacing/>
              <w:jc w:val="center"/>
              <w:rPr>
                <w:rFonts w:ascii="Arial" w:hAnsi="Arial"/>
                <w:sz w:val="20"/>
                <w:szCs w:val="20"/>
              </w:rPr>
            </w:pPr>
            <w:r>
              <w:rPr>
                <w:rFonts w:ascii="Arial" w:hAnsi="Arial"/>
                <w:sz w:val="20"/>
                <w:szCs w:val="20"/>
              </w:rPr>
              <w:t>e</w:t>
            </w:r>
          </w:p>
        </w:tc>
        <w:tc>
          <w:tcPr>
            <w:tcW w:w="3929" w:type="dxa"/>
          </w:tcPr>
          <w:p w:rsidR="00361E5F" w:rsidRPr="00472DE1"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 xml:space="preserve">Menyerahkan form KRS ke </w:t>
            </w:r>
            <w:r w:rsidR="00CE3A5B">
              <w:rPr>
                <w:rFonts w:ascii="Arial" w:hAnsi="Arial"/>
                <w:sz w:val="20"/>
                <w:szCs w:val="20"/>
              </w:rPr>
              <w:t>Staf Administrasi</w:t>
            </w:r>
            <w:r w:rsidRPr="00472DE1">
              <w:rPr>
                <w:rFonts w:ascii="Arial" w:hAnsi="Arial"/>
                <w:sz w:val="20"/>
                <w:szCs w:val="20"/>
                <w:lang w:val="pt-BR"/>
              </w:rPr>
              <w:t>, pembimbing akademik, dan mahasiswa sendiri</w:t>
            </w:r>
          </w:p>
        </w:tc>
        <w:tc>
          <w:tcPr>
            <w:tcW w:w="1670" w:type="dxa"/>
          </w:tcPr>
          <w:p w:rsidR="00361E5F" w:rsidRPr="00472DE1"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 xml:space="preserve">Mahasiswa dan </w:t>
            </w:r>
            <w:r w:rsidR="00CE3A5B">
              <w:rPr>
                <w:rFonts w:ascii="Arial" w:hAnsi="Arial"/>
                <w:sz w:val="20"/>
                <w:szCs w:val="20"/>
              </w:rPr>
              <w:t>Staf Administrasi</w:t>
            </w:r>
          </w:p>
        </w:tc>
        <w:tc>
          <w:tcPr>
            <w:tcW w:w="1890" w:type="dxa"/>
          </w:tcPr>
          <w:p w:rsidR="00361E5F" w:rsidRPr="00472DE1"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Ka Prodi</w:t>
            </w:r>
          </w:p>
        </w:tc>
        <w:tc>
          <w:tcPr>
            <w:tcW w:w="1459" w:type="dxa"/>
          </w:tcPr>
          <w:p w:rsidR="00361E5F" w:rsidRPr="00472DE1"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Form KRS</w:t>
            </w:r>
          </w:p>
        </w:tc>
      </w:tr>
      <w:tr w:rsidR="00361E5F" w:rsidRPr="00361E5F" w:rsidTr="00AA2C29">
        <w:tc>
          <w:tcPr>
            <w:tcW w:w="515" w:type="dxa"/>
            <w:shd w:val="clear" w:color="auto" w:fill="DEEAF6"/>
          </w:tcPr>
          <w:p w:rsidR="00361E5F" w:rsidRPr="00361E5F" w:rsidRDefault="00361E5F" w:rsidP="009A76B4">
            <w:pPr>
              <w:tabs>
                <w:tab w:val="left" w:pos="360"/>
              </w:tabs>
              <w:spacing w:before="40" w:after="40"/>
              <w:contextualSpacing/>
              <w:jc w:val="center"/>
              <w:rPr>
                <w:rFonts w:ascii="Arial" w:hAnsi="Arial"/>
                <w:b/>
                <w:sz w:val="20"/>
                <w:szCs w:val="20"/>
              </w:rPr>
            </w:pPr>
            <w:r w:rsidRPr="00361E5F">
              <w:rPr>
                <w:rFonts w:ascii="Arial" w:hAnsi="Arial"/>
                <w:b/>
                <w:sz w:val="20"/>
                <w:szCs w:val="20"/>
              </w:rPr>
              <w:t>2</w:t>
            </w:r>
          </w:p>
        </w:tc>
        <w:tc>
          <w:tcPr>
            <w:tcW w:w="3929" w:type="dxa"/>
            <w:shd w:val="clear" w:color="auto" w:fill="DEEAF6"/>
          </w:tcPr>
          <w:p w:rsidR="00361E5F" w:rsidRPr="00361E5F" w:rsidRDefault="00361E5F" w:rsidP="009A76B4">
            <w:pPr>
              <w:tabs>
                <w:tab w:val="left" w:pos="360"/>
              </w:tabs>
              <w:spacing w:before="40" w:after="40"/>
              <w:contextualSpacing/>
              <w:rPr>
                <w:rFonts w:ascii="Arial" w:hAnsi="Arial"/>
                <w:b/>
                <w:sz w:val="20"/>
                <w:szCs w:val="20"/>
              </w:rPr>
            </w:pPr>
            <w:r w:rsidRPr="00361E5F">
              <w:rPr>
                <w:rFonts w:ascii="Arial" w:hAnsi="Arial"/>
                <w:b/>
                <w:sz w:val="20"/>
                <w:szCs w:val="20"/>
              </w:rPr>
              <w:t>Perubahan KRS</w:t>
            </w:r>
          </w:p>
        </w:tc>
        <w:tc>
          <w:tcPr>
            <w:tcW w:w="1670" w:type="dxa"/>
            <w:shd w:val="clear" w:color="auto" w:fill="DEEAF6"/>
          </w:tcPr>
          <w:p w:rsidR="00361E5F" w:rsidRPr="00361E5F" w:rsidRDefault="00361E5F" w:rsidP="009A76B4">
            <w:pPr>
              <w:tabs>
                <w:tab w:val="left" w:pos="360"/>
              </w:tabs>
              <w:spacing w:before="40" w:after="40"/>
              <w:contextualSpacing/>
              <w:rPr>
                <w:rFonts w:ascii="Arial" w:hAnsi="Arial"/>
                <w:b/>
                <w:sz w:val="20"/>
                <w:szCs w:val="20"/>
                <w:lang w:val="pt-BR"/>
              </w:rPr>
            </w:pPr>
          </w:p>
        </w:tc>
        <w:tc>
          <w:tcPr>
            <w:tcW w:w="1890" w:type="dxa"/>
            <w:shd w:val="clear" w:color="auto" w:fill="DEEAF6"/>
          </w:tcPr>
          <w:p w:rsidR="00361E5F" w:rsidRPr="00361E5F" w:rsidRDefault="00361E5F" w:rsidP="009A76B4">
            <w:pPr>
              <w:tabs>
                <w:tab w:val="left" w:pos="360"/>
              </w:tabs>
              <w:spacing w:before="40" w:after="40"/>
              <w:contextualSpacing/>
              <w:rPr>
                <w:rFonts w:ascii="Arial" w:hAnsi="Arial"/>
                <w:b/>
                <w:sz w:val="20"/>
                <w:szCs w:val="20"/>
                <w:lang w:val="pt-BR"/>
              </w:rPr>
            </w:pPr>
          </w:p>
        </w:tc>
        <w:tc>
          <w:tcPr>
            <w:tcW w:w="1459" w:type="dxa"/>
            <w:shd w:val="clear" w:color="auto" w:fill="DEEAF6"/>
          </w:tcPr>
          <w:p w:rsidR="00361E5F" w:rsidRPr="00361E5F" w:rsidRDefault="00361E5F" w:rsidP="009A76B4">
            <w:pPr>
              <w:tabs>
                <w:tab w:val="left" w:pos="360"/>
              </w:tabs>
              <w:spacing w:before="40" w:after="40"/>
              <w:contextualSpacing/>
              <w:rPr>
                <w:rFonts w:ascii="Arial" w:hAnsi="Arial"/>
                <w:b/>
                <w:sz w:val="20"/>
                <w:szCs w:val="20"/>
                <w:lang w:val="pt-BR"/>
              </w:rPr>
            </w:pPr>
          </w:p>
        </w:tc>
      </w:tr>
      <w:tr w:rsidR="00361E5F" w:rsidRPr="002D35CF" w:rsidTr="009A76B4">
        <w:tc>
          <w:tcPr>
            <w:tcW w:w="515" w:type="dxa"/>
            <w:shd w:val="clear" w:color="auto" w:fill="auto"/>
          </w:tcPr>
          <w:p w:rsidR="00361E5F" w:rsidRPr="006165B0" w:rsidRDefault="00361E5F" w:rsidP="009A76B4">
            <w:pPr>
              <w:tabs>
                <w:tab w:val="left" w:pos="360"/>
              </w:tabs>
              <w:spacing w:before="40" w:after="40"/>
              <w:contextualSpacing/>
              <w:jc w:val="center"/>
              <w:rPr>
                <w:rFonts w:ascii="Arial" w:hAnsi="Arial"/>
                <w:sz w:val="20"/>
                <w:szCs w:val="20"/>
              </w:rPr>
            </w:pPr>
            <w:r>
              <w:rPr>
                <w:rFonts w:ascii="Arial" w:hAnsi="Arial"/>
                <w:sz w:val="20"/>
                <w:szCs w:val="20"/>
              </w:rPr>
              <w:t>a</w:t>
            </w:r>
          </w:p>
        </w:tc>
        <w:tc>
          <w:tcPr>
            <w:tcW w:w="3929" w:type="dxa"/>
            <w:shd w:val="clear" w:color="auto" w:fill="auto"/>
          </w:tcPr>
          <w:p w:rsidR="00361E5F" w:rsidRPr="00472DE1"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Jika memerlukan revisi KRS maka berkonsultasi dengan PA terlebih dahulu kemudian melakukan perubahan KRS. Setelah mendapatkan validasi dari PA KRS dapat dicetak. PA menandatangani KRS revisi.</w:t>
            </w:r>
          </w:p>
        </w:tc>
        <w:tc>
          <w:tcPr>
            <w:tcW w:w="1670" w:type="dxa"/>
            <w:shd w:val="clear" w:color="auto" w:fill="auto"/>
          </w:tcPr>
          <w:p w:rsidR="00361E5F" w:rsidRPr="00472DE1"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Mahasiswa dan Dosen PA</w:t>
            </w:r>
          </w:p>
        </w:tc>
        <w:tc>
          <w:tcPr>
            <w:tcW w:w="1890" w:type="dxa"/>
            <w:shd w:val="clear" w:color="auto" w:fill="auto"/>
          </w:tcPr>
          <w:p w:rsidR="00361E5F" w:rsidRPr="00472DE1"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Ka Prodi</w:t>
            </w:r>
          </w:p>
        </w:tc>
        <w:tc>
          <w:tcPr>
            <w:tcW w:w="1459" w:type="dxa"/>
            <w:shd w:val="clear" w:color="auto" w:fill="auto"/>
          </w:tcPr>
          <w:p w:rsidR="00361E5F" w:rsidRPr="00472DE1"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Form KRS</w:t>
            </w:r>
          </w:p>
        </w:tc>
      </w:tr>
      <w:tr w:rsidR="00361E5F" w:rsidRPr="002D35CF" w:rsidTr="009A76B4">
        <w:tc>
          <w:tcPr>
            <w:tcW w:w="515" w:type="dxa"/>
            <w:shd w:val="clear" w:color="auto" w:fill="auto"/>
          </w:tcPr>
          <w:p w:rsidR="00361E5F" w:rsidRPr="009804CE" w:rsidRDefault="00361E5F" w:rsidP="009A76B4">
            <w:pPr>
              <w:tabs>
                <w:tab w:val="left" w:pos="360"/>
              </w:tabs>
              <w:spacing w:before="40" w:after="40"/>
              <w:contextualSpacing/>
              <w:jc w:val="center"/>
              <w:rPr>
                <w:rFonts w:ascii="Arial" w:hAnsi="Arial"/>
                <w:sz w:val="20"/>
                <w:szCs w:val="20"/>
              </w:rPr>
            </w:pPr>
            <w:r>
              <w:rPr>
                <w:rFonts w:ascii="Arial" w:hAnsi="Arial"/>
                <w:sz w:val="20"/>
                <w:szCs w:val="20"/>
              </w:rPr>
              <w:t>b</w:t>
            </w:r>
          </w:p>
        </w:tc>
        <w:tc>
          <w:tcPr>
            <w:tcW w:w="3929" w:type="dxa"/>
            <w:shd w:val="clear" w:color="auto" w:fill="auto"/>
          </w:tcPr>
          <w:p w:rsidR="00361E5F" w:rsidRPr="00472DE1" w:rsidRDefault="00361E5F" w:rsidP="00CE3A5B">
            <w:pPr>
              <w:tabs>
                <w:tab w:val="left" w:pos="360"/>
              </w:tabs>
              <w:spacing w:before="40" w:after="40"/>
              <w:contextualSpacing/>
              <w:rPr>
                <w:rFonts w:ascii="Arial" w:hAnsi="Arial"/>
                <w:sz w:val="20"/>
                <w:szCs w:val="20"/>
                <w:lang w:val="pt-BR"/>
              </w:rPr>
            </w:pPr>
            <w:r w:rsidRPr="00472DE1">
              <w:rPr>
                <w:rFonts w:ascii="Arial" w:hAnsi="Arial"/>
                <w:sz w:val="20"/>
                <w:szCs w:val="20"/>
                <w:lang w:val="pt-BR"/>
              </w:rPr>
              <w:t xml:space="preserve">Menyerahkan form revisi KRS yang telah diisi ke </w:t>
            </w:r>
            <w:r w:rsidR="00CE3A5B">
              <w:rPr>
                <w:rFonts w:ascii="Arial" w:hAnsi="Arial"/>
                <w:sz w:val="20"/>
                <w:szCs w:val="20"/>
              </w:rPr>
              <w:t>Staf Administrasi</w:t>
            </w:r>
            <w:r w:rsidRPr="00472DE1">
              <w:rPr>
                <w:rFonts w:ascii="Arial" w:hAnsi="Arial"/>
                <w:sz w:val="20"/>
                <w:szCs w:val="20"/>
                <w:lang w:val="pt-BR"/>
              </w:rPr>
              <w:t xml:space="preserve"> </w:t>
            </w:r>
          </w:p>
        </w:tc>
        <w:tc>
          <w:tcPr>
            <w:tcW w:w="1670" w:type="dxa"/>
            <w:shd w:val="clear" w:color="auto" w:fill="auto"/>
          </w:tcPr>
          <w:p w:rsidR="00361E5F" w:rsidRPr="00472DE1"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 xml:space="preserve">Mahasiswa dan </w:t>
            </w:r>
            <w:r w:rsidR="00CE3A5B">
              <w:rPr>
                <w:rFonts w:ascii="Arial" w:hAnsi="Arial"/>
                <w:sz w:val="20"/>
                <w:szCs w:val="20"/>
              </w:rPr>
              <w:t>Staf Administrasi</w:t>
            </w:r>
          </w:p>
        </w:tc>
        <w:tc>
          <w:tcPr>
            <w:tcW w:w="1890" w:type="dxa"/>
            <w:shd w:val="clear" w:color="auto" w:fill="auto"/>
          </w:tcPr>
          <w:p w:rsidR="00361E5F" w:rsidRPr="00472DE1"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Ka Prodi</w:t>
            </w:r>
          </w:p>
        </w:tc>
        <w:tc>
          <w:tcPr>
            <w:tcW w:w="1459" w:type="dxa"/>
            <w:shd w:val="clear" w:color="auto" w:fill="auto"/>
          </w:tcPr>
          <w:p w:rsidR="00361E5F" w:rsidRPr="00472DE1"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Form KRS</w:t>
            </w:r>
          </w:p>
        </w:tc>
      </w:tr>
      <w:tr w:rsidR="00361E5F" w:rsidRPr="002D35CF" w:rsidTr="009A76B4">
        <w:tc>
          <w:tcPr>
            <w:tcW w:w="515" w:type="dxa"/>
            <w:shd w:val="clear" w:color="auto" w:fill="auto"/>
          </w:tcPr>
          <w:p w:rsidR="00361E5F" w:rsidRDefault="00361E5F" w:rsidP="009A76B4">
            <w:pPr>
              <w:tabs>
                <w:tab w:val="left" w:pos="360"/>
              </w:tabs>
              <w:spacing w:before="40" w:after="40"/>
              <w:contextualSpacing/>
              <w:jc w:val="center"/>
              <w:rPr>
                <w:rFonts w:ascii="Arial" w:hAnsi="Arial"/>
                <w:sz w:val="20"/>
                <w:szCs w:val="20"/>
              </w:rPr>
            </w:pPr>
            <w:r>
              <w:rPr>
                <w:rFonts w:ascii="Arial" w:hAnsi="Arial"/>
                <w:sz w:val="20"/>
                <w:szCs w:val="20"/>
              </w:rPr>
              <w:t>c</w:t>
            </w:r>
          </w:p>
        </w:tc>
        <w:tc>
          <w:tcPr>
            <w:tcW w:w="3929" w:type="dxa"/>
            <w:shd w:val="clear" w:color="auto" w:fill="auto"/>
          </w:tcPr>
          <w:p w:rsidR="00361E5F" w:rsidRPr="00472DE1" w:rsidRDefault="00361E5F" w:rsidP="009A76B4">
            <w:pPr>
              <w:tabs>
                <w:tab w:val="left" w:pos="360"/>
              </w:tabs>
              <w:spacing w:before="40" w:after="40"/>
              <w:contextualSpacing/>
              <w:rPr>
                <w:rFonts w:ascii="Arial" w:hAnsi="Arial"/>
                <w:sz w:val="20"/>
                <w:szCs w:val="20"/>
              </w:rPr>
            </w:pPr>
            <w:r w:rsidRPr="00472DE1">
              <w:rPr>
                <w:rFonts w:ascii="Arial" w:hAnsi="Arial"/>
                <w:sz w:val="20"/>
                <w:szCs w:val="20"/>
                <w:lang w:val="pt-BR"/>
              </w:rPr>
              <w:t>Mengolah revisi KRS</w:t>
            </w:r>
          </w:p>
          <w:p w:rsidR="00361E5F" w:rsidRPr="00472DE1" w:rsidRDefault="00361E5F" w:rsidP="009A76B4">
            <w:pPr>
              <w:tabs>
                <w:tab w:val="left" w:pos="360"/>
              </w:tabs>
              <w:spacing w:before="40" w:after="40"/>
              <w:contextualSpacing/>
              <w:rPr>
                <w:rFonts w:ascii="Arial" w:hAnsi="Arial"/>
                <w:sz w:val="20"/>
                <w:szCs w:val="20"/>
                <w:lang w:val="pt-BR"/>
              </w:rPr>
            </w:pPr>
          </w:p>
        </w:tc>
        <w:tc>
          <w:tcPr>
            <w:tcW w:w="1670" w:type="dxa"/>
            <w:shd w:val="clear" w:color="auto" w:fill="auto"/>
          </w:tcPr>
          <w:p w:rsidR="00361E5F" w:rsidRPr="00472DE1" w:rsidRDefault="00CE3A5B" w:rsidP="009A76B4">
            <w:pPr>
              <w:tabs>
                <w:tab w:val="left" w:pos="360"/>
              </w:tabs>
              <w:spacing w:before="40" w:after="40"/>
              <w:contextualSpacing/>
              <w:rPr>
                <w:rFonts w:ascii="Arial" w:hAnsi="Arial"/>
                <w:sz w:val="20"/>
                <w:szCs w:val="20"/>
                <w:lang w:val="pt-BR"/>
              </w:rPr>
            </w:pPr>
            <w:r>
              <w:rPr>
                <w:rFonts w:ascii="Arial" w:hAnsi="Arial"/>
                <w:sz w:val="20"/>
                <w:szCs w:val="20"/>
              </w:rPr>
              <w:t>Staf Administrasi</w:t>
            </w:r>
          </w:p>
        </w:tc>
        <w:tc>
          <w:tcPr>
            <w:tcW w:w="1890" w:type="dxa"/>
            <w:shd w:val="clear" w:color="auto" w:fill="auto"/>
          </w:tcPr>
          <w:p w:rsidR="00361E5F" w:rsidRPr="00472DE1" w:rsidRDefault="00361E5F" w:rsidP="009A76B4">
            <w:pPr>
              <w:tabs>
                <w:tab w:val="left" w:pos="360"/>
              </w:tabs>
              <w:spacing w:before="40" w:after="40"/>
              <w:contextualSpacing/>
              <w:rPr>
                <w:rFonts w:ascii="Arial" w:hAnsi="Arial"/>
                <w:sz w:val="20"/>
                <w:szCs w:val="20"/>
                <w:lang w:val="pt-BR"/>
              </w:rPr>
            </w:pPr>
            <w:r>
              <w:rPr>
                <w:rFonts w:ascii="Arial" w:hAnsi="Arial"/>
                <w:sz w:val="20"/>
                <w:szCs w:val="20"/>
                <w:lang w:val="pt-BR"/>
              </w:rPr>
              <w:t>Kaprodi</w:t>
            </w:r>
          </w:p>
        </w:tc>
        <w:tc>
          <w:tcPr>
            <w:tcW w:w="1459" w:type="dxa"/>
            <w:shd w:val="clear" w:color="auto" w:fill="auto"/>
          </w:tcPr>
          <w:p w:rsidR="00361E5F" w:rsidRPr="00472DE1"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Form KRS</w:t>
            </w:r>
          </w:p>
        </w:tc>
      </w:tr>
    </w:tbl>
    <w:p w:rsidR="00361E5F" w:rsidRDefault="00361E5F" w:rsidP="000A43D4">
      <w:pPr>
        <w:rPr>
          <w:rFonts w:ascii="Times New Roman" w:hAnsi="Times New Roman" w:cs="Times New Roman"/>
          <w:sz w:val="24"/>
          <w:szCs w:val="24"/>
          <w:lang w:val="sv-SE"/>
        </w:rPr>
        <w:sectPr w:rsidR="00361E5F" w:rsidSect="00770206">
          <w:headerReference w:type="default" r:id="rId7"/>
          <w:footerReference w:type="even" r:id="rId8"/>
          <w:footerReference w:type="default" r:id="rId9"/>
          <w:pgSz w:w="11906" w:h="16838"/>
          <w:pgMar w:top="1440" w:right="1440" w:bottom="1440" w:left="1440" w:header="708" w:footer="708" w:gutter="0"/>
          <w:cols w:space="708"/>
          <w:docGrid w:linePitch="360"/>
        </w:sectPr>
      </w:pPr>
    </w:p>
    <w:tbl>
      <w:tblPr>
        <w:tblW w:w="14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366"/>
        <w:gridCol w:w="1937"/>
        <w:gridCol w:w="1782"/>
        <w:gridCol w:w="1639"/>
        <w:gridCol w:w="1848"/>
        <w:gridCol w:w="2002"/>
      </w:tblGrid>
      <w:tr w:rsidR="00361E5F" w:rsidRPr="00472DE1" w:rsidTr="009A76B4">
        <w:trPr>
          <w:trHeight w:val="491"/>
          <w:tblHeader/>
        </w:trPr>
        <w:tc>
          <w:tcPr>
            <w:tcW w:w="651" w:type="dxa"/>
            <w:shd w:val="clear" w:color="auto" w:fill="auto"/>
          </w:tcPr>
          <w:p w:rsidR="00361E5F" w:rsidRPr="00472DE1" w:rsidRDefault="00361E5F" w:rsidP="009A76B4">
            <w:pPr>
              <w:spacing w:before="10" w:after="10"/>
              <w:jc w:val="center"/>
              <w:rPr>
                <w:rFonts w:ascii="Arial" w:hAnsi="Arial"/>
                <w:b/>
                <w:bCs/>
                <w:sz w:val="20"/>
                <w:szCs w:val="20"/>
                <w:lang w:val="pt-BR"/>
              </w:rPr>
            </w:pPr>
            <w:bookmarkStart w:id="0" w:name="_GoBack" w:colFirst="2" w:colLast="2"/>
            <w:r w:rsidRPr="00472DE1">
              <w:rPr>
                <w:rFonts w:ascii="Arial" w:hAnsi="Arial"/>
                <w:b/>
                <w:bCs/>
                <w:sz w:val="20"/>
                <w:szCs w:val="20"/>
                <w:lang w:val="pt-BR"/>
              </w:rPr>
              <w:lastRenderedPageBreak/>
              <w:t>No</w:t>
            </w:r>
          </w:p>
        </w:tc>
        <w:tc>
          <w:tcPr>
            <w:tcW w:w="4366" w:type="dxa"/>
            <w:shd w:val="clear" w:color="auto" w:fill="auto"/>
          </w:tcPr>
          <w:p w:rsidR="00361E5F" w:rsidRPr="00472DE1" w:rsidRDefault="00361E5F" w:rsidP="009A76B4">
            <w:pPr>
              <w:spacing w:before="10" w:after="10"/>
              <w:jc w:val="center"/>
              <w:rPr>
                <w:rFonts w:ascii="Arial" w:hAnsi="Arial"/>
                <w:b/>
                <w:bCs/>
                <w:sz w:val="20"/>
                <w:szCs w:val="20"/>
              </w:rPr>
            </w:pPr>
            <w:r w:rsidRPr="00472DE1">
              <w:rPr>
                <w:rFonts w:ascii="Arial" w:hAnsi="Arial"/>
                <w:b/>
                <w:bCs/>
                <w:sz w:val="20"/>
                <w:szCs w:val="20"/>
              </w:rPr>
              <w:t>Proses</w:t>
            </w:r>
          </w:p>
        </w:tc>
        <w:tc>
          <w:tcPr>
            <w:tcW w:w="1937" w:type="dxa"/>
            <w:shd w:val="clear" w:color="auto" w:fill="auto"/>
          </w:tcPr>
          <w:p w:rsidR="00361E5F" w:rsidRPr="00472DE1" w:rsidRDefault="00361E5F" w:rsidP="009A76B4">
            <w:pPr>
              <w:spacing w:before="10" w:after="10"/>
              <w:jc w:val="center"/>
              <w:rPr>
                <w:rFonts w:ascii="Arial" w:hAnsi="Arial"/>
                <w:b/>
                <w:bCs/>
                <w:sz w:val="20"/>
                <w:szCs w:val="20"/>
              </w:rPr>
            </w:pPr>
            <w:r w:rsidRPr="00472DE1">
              <w:rPr>
                <w:rFonts w:ascii="Arial" w:hAnsi="Arial"/>
                <w:b/>
                <w:bCs/>
                <w:sz w:val="20"/>
                <w:szCs w:val="20"/>
              </w:rPr>
              <w:t>Dosen PA</w:t>
            </w:r>
          </w:p>
        </w:tc>
        <w:tc>
          <w:tcPr>
            <w:tcW w:w="1782" w:type="dxa"/>
            <w:shd w:val="clear" w:color="auto" w:fill="auto"/>
          </w:tcPr>
          <w:p w:rsidR="00361E5F" w:rsidRPr="00472DE1" w:rsidRDefault="00361E5F" w:rsidP="009A76B4">
            <w:pPr>
              <w:spacing w:before="10" w:after="10"/>
              <w:jc w:val="center"/>
              <w:rPr>
                <w:rFonts w:ascii="Arial" w:hAnsi="Arial"/>
                <w:b/>
                <w:bCs/>
                <w:sz w:val="20"/>
                <w:szCs w:val="20"/>
              </w:rPr>
            </w:pPr>
            <w:r w:rsidRPr="00472DE1">
              <w:rPr>
                <w:rFonts w:ascii="Arial" w:hAnsi="Arial"/>
                <w:b/>
                <w:bCs/>
                <w:sz w:val="20"/>
                <w:szCs w:val="20"/>
              </w:rPr>
              <w:t>Administrasi Akademik Fakultas</w:t>
            </w:r>
          </w:p>
        </w:tc>
        <w:tc>
          <w:tcPr>
            <w:tcW w:w="1639" w:type="dxa"/>
            <w:shd w:val="clear" w:color="auto" w:fill="auto"/>
          </w:tcPr>
          <w:p w:rsidR="00361E5F" w:rsidRPr="00472DE1" w:rsidRDefault="00361E5F" w:rsidP="009A76B4">
            <w:pPr>
              <w:spacing w:before="10" w:after="10"/>
              <w:jc w:val="center"/>
              <w:rPr>
                <w:rFonts w:ascii="Arial" w:hAnsi="Arial"/>
                <w:b/>
                <w:bCs/>
                <w:sz w:val="20"/>
                <w:szCs w:val="20"/>
              </w:rPr>
            </w:pPr>
            <w:r w:rsidRPr="00472DE1">
              <w:rPr>
                <w:rFonts w:ascii="Arial" w:hAnsi="Arial"/>
                <w:b/>
                <w:bCs/>
                <w:sz w:val="20"/>
                <w:szCs w:val="20"/>
              </w:rPr>
              <w:t>Administrasi Prodi</w:t>
            </w:r>
          </w:p>
        </w:tc>
        <w:tc>
          <w:tcPr>
            <w:tcW w:w="1848" w:type="dxa"/>
            <w:shd w:val="clear" w:color="auto" w:fill="auto"/>
          </w:tcPr>
          <w:p w:rsidR="00361E5F" w:rsidRPr="00472DE1" w:rsidRDefault="00361E5F" w:rsidP="009A76B4">
            <w:pPr>
              <w:spacing w:before="10" w:after="10"/>
              <w:jc w:val="center"/>
              <w:rPr>
                <w:rFonts w:ascii="Arial" w:hAnsi="Arial"/>
                <w:b/>
                <w:bCs/>
                <w:sz w:val="20"/>
                <w:szCs w:val="20"/>
              </w:rPr>
            </w:pPr>
          </w:p>
          <w:p w:rsidR="00361E5F" w:rsidRPr="00472DE1" w:rsidRDefault="00361E5F" w:rsidP="009A76B4">
            <w:pPr>
              <w:spacing w:before="10" w:after="10"/>
              <w:jc w:val="center"/>
              <w:rPr>
                <w:rFonts w:ascii="Arial" w:hAnsi="Arial"/>
                <w:b/>
                <w:bCs/>
                <w:sz w:val="20"/>
                <w:szCs w:val="20"/>
                <w:lang w:val="pt-BR"/>
              </w:rPr>
            </w:pPr>
            <w:r w:rsidRPr="00472DE1">
              <w:rPr>
                <w:rFonts w:ascii="Arial" w:hAnsi="Arial"/>
                <w:b/>
                <w:bCs/>
                <w:sz w:val="20"/>
                <w:szCs w:val="20"/>
              </w:rPr>
              <w:t>Mahasiswa</w:t>
            </w:r>
          </w:p>
        </w:tc>
        <w:tc>
          <w:tcPr>
            <w:tcW w:w="2002" w:type="dxa"/>
            <w:shd w:val="clear" w:color="auto" w:fill="auto"/>
          </w:tcPr>
          <w:p w:rsidR="00361E5F" w:rsidRPr="00472DE1" w:rsidRDefault="00361E5F" w:rsidP="009A76B4">
            <w:pPr>
              <w:spacing w:before="10" w:after="10"/>
              <w:jc w:val="center"/>
              <w:rPr>
                <w:rFonts w:ascii="Arial" w:hAnsi="Arial"/>
                <w:b/>
                <w:bCs/>
                <w:sz w:val="20"/>
                <w:szCs w:val="20"/>
              </w:rPr>
            </w:pPr>
            <w:r w:rsidRPr="00472DE1">
              <w:rPr>
                <w:rFonts w:ascii="Arial" w:hAnsi="Arial"/>
                <w:b/>
                <w:bCs/>
                <w:sz w:val="20"/>
                <w:szCs w:val="20"/>
                <w:lang w:val="pt-BR"/>
              </w:rPr>
              <w:t xml:space="preserve">Rekaman </w:t>
            </w:r>
            <w:r w:rsidRPr="00472DE1">
              <w:rPr>
                <w:rFonts w:ascii="Arial" w:hAnsi="Arial"/>
                <w:b/>
                <w:bCs/>
                <w:sz w:val="20"/>
                <w:szCs w:val="20"/>
              </w:rPr>
              <w:t>Dokumen</w:t>
            </w:r>
          </w:p>
        </w:tc>
      </w:tr>
      <w:tr w:rsidR="00361E5F" w:rsidRPr="00472DE1" w:rsidTr="009A76B4">
        <w:trPr>
          <w:trHeight w:val="176"/>
        </w:trPr>
        <w:tc>
          <w:tcPr>
            <w:tcW w:w="651" w:type="dxa"/>
            <w:shd w:val="clear" w:color="auto" w:fill="auto"/>
          </w:tcPr>
          <w:p w:rsidR="00361E5F" w:rsidRPr="00472DE1" w:rsidRDefault="00361E5F" w:rsidP="009A76B4">
            <w:pPr>
              <w:tabs>
                <w:tab w:val="left" w:pos="360"/>
              </w:tabs>
              <w:spacing w:before="40" w:after="40"/>
              <w:contextualSpacing/>
              <w:jc w:val="center"/>
              <w:rPr>
                <w:rFonts w:ascii="Arial" w:hAnsi="Arial"/>
                <w:b/>
                <w:bCs/>
                <w:sz w:val="20"/>
                <w:szCs w:val="20"/>
                <w:lang w:val="pt-BR"/>
              </w:rPr>
            </w:pPr>
          </w:p>
        </w:tc>
        <w:tc>
          <w:tcPr>
            <w:tcW w:w="4366" w:type="dxa"/>
            <w:shd w:val="clear" w:color="auto" w:fill="auto"/>
          </w:tcPr>
          <w:p w:rsidR="00361E5F" w:rsidRPr="00472DE1" w:rsidRDefault="00361E5F" w:rsidP="009A76B4">
            <w:pPr>
              <w:tabs>
                <w:tab w:val="left" w:pos="360"/>
              </w:tabs>
              <w:spacing w:before="40" w:after="40"/>
              <w:contextualSpacing/>
              <w:rPr>
                <w:rFonts w:ascii="Arial" w:hAnsi="Arial"/>
                <w:b/>
                <w:sz w:val="20"/>
                <w:szCs w:val="20"/>
                <w:lang w:val="pt-BR"/>
              </w:rPr>
            </w:pPr>
            <w:r w:rsidRPr="00472DE1">
              <w:rPr>
                <w:rFonts w:ascii="Arial" w:hAnsi="Arial"/>
                <w:b/>
                <w:sz w:val="20"/>
                <w:szCs w:val="20"/>
                <w:lang w:val="pt-BR"/>
              </w:rPr>
              <w:t>Prosedur pembimbingan penyusunan rencana studi</w:t>
            </w:r>
          </w:p>
        </w:tc>
        <w:tc>
          <w:tcPr>
            <w:tcW w:w="1937" w:type="dxa"/>
            <w:shd w:val="clear" w:color="auto" w:fill="auto"/>
          </w:tcPr>
          <w:p w:rsidR="00361E5F" w:rsidRPr="00472DE1" w:rsidRDefault="00361E5F" w:rsidP="009A76B4">
            <w:pPr>
              <w:spacing w:before="10" w:after="10"/>
              <w:rPr>
                <w:rFonts w:ascii="Arial" w:hAnsi="Arial"/>
                <w:sz w:val="20"/>
                <w:szCs w:val="20"/>
                <w:lang w:val="fi-FI"/>
              </w:rPr>
            </w:pPr>
          </w:p>
        </w:tc>
        <w:tc>
          <w:tcPr>
            <w:tcW w:w="1782" w:type="dxa"/>
            <w:shd w:val="clear" w:color="auto" w:fill="auto"/>
          </w:tcPr>
          <w:p w:rsidR="00361E5F" w:rsidRPr="00472DE1" w:rsidRDefault="00361E5F" w:rsidP="009A76B4">
            <w:pPr>
              <w:spacing w:before="10" w:after="10"/>
              <w:rPr>
                <w:rFonts w:ascii="Arial" w:hAnsi="Arial"/>
                <w:sz w:val="20"/>
                <w:szCs w:val="20"/>
                <w:lang w:val="fi-FI"/>
              </w:rPr>
            </w:pPr>
          </w:p>
        </w:tc>
        <w:tc>
          <w:tcPr>
            <w:tcW w:w="1639" w:type="dxa"/>
            <w:shd w:val="clear" w:color="auto" w:fill="auto"/>
          </w:tcPr>
          <w:p w:rsidR="00361E5F" w:rsidRPr="00472DE1" w:rsidRDefault="00361E5F" w:rsidP="009A76B4">
            <w:pPr>
              <w:spacing w:before="10" w:after="10"/>
              <w:rPr>
                <w:rFonts w:ascii="Arial" w:hAnsi="Arial"/>
                <w:sz w:val="20"/>
                <w:szCs w:val="20"/>
                <w:lang w:val="fi-FI"/>
              </w:rPr>
            </w:pPr>
          </w:p>
        </w:tc>
        <w:tc>
          <w:tcPr>
            <w:tcW w:w="1848" w:type="dxa"/>
            <w:shd w:val="clear" w:color="auto" w:fill="auto"/>
          </w:tcPr>
          <w:p w:rsidR="00361E5F" w:rsidRPr="00472DE1" w:rsidRDefault="00361E5F" w:rsidP="009A76B4">
            <w:pPr>
              <w:tabs>
                <w:tab w:val="left" w:pos="360"/>
              </w:tabs>
              <w:spacing w:before="40" w:after="40"/>
              <w:contextualSpacing/>
              <w:rPr>
                <w:rFonts w:ascii="Arial" w:hAnsi="Arial"/>
                <w:sz w:val="20"/>
                <w:szCs w:val="20"/>
                <w:lang w:val="pt-BR"/>
              </w:rPr>
            </w:pPr>
          </w:p>
        </w:tc>
        <w:tc>
          <w:tcPr>
            <w:tcW w:w="2002" w:type="dxa"/>
            <w:shd w:val="clear" w:color="auto" w:fill="auto"/>
          </w:tcPr>
          <w:p w:rsidR="00361E5F" w:rsidRPr="00472DE1" w:rsidRDefault="00361E5F" w:rsidP="009A76B4">
            <w:pPr>
              <w:tabs>
                <w:tab w:val="left" w:pos="360"/>
              </w:tabs>
              <w:spacing w:before="40" w:after="40"/>
              <w:contextualSpacing/>
              <w:rPr>
                <w:rFonts w:ascii="Arial" w:hAnsi="Arial"/>
                <w:b/>
                <w:bCs/>
                <w:sz w:val="20"/>
                <w:szCs w:val="20"/>
                <w:lang w:val="pt-BR"/>
              </w:rPr>
            </w:pPr>
          </w:p>
        </w:tc>
      </w:tr>
      <w:tr w:rsidR="00361E5F" w:rsidRPr="00472DE1" w:rsidTr="009A76B4">
        <w:tc>
          <w:tcPr>
            <w:tcW w:w="651" w:type="dxa"/>
            <w:shd w:val="clear" w:color="auto" w:fill="auto"/>
          </w:tcPr>
          <w:p w:rsidR="00361E5F" w:rsidRPr="00472DE1" w:rsidRDefault="00361E5F" w:rsidP="009A76B4">
            <w:pPr>
              <w:tabs>
                <w:tab w:val="left" w:pos="360"/>
              </w:tabs>
              <w:spacing w:before="40" w:after="40"/>
              <w:contextualSpacing/>
              <w:jc w:val="center"/>
              <w:rPr>
                <w:rFonts w:ascii="Arial" w:hAnsi="Arial"/>
                <w:b/>
                <w:bCs/>
                <w:sz w:val="20"/>
                <w:szCs w:val="20"/>
                <w:lang w:val="pt-BR"/>
              </w:rPr>
            </w:pPr>
            <w:r w:rsidRPr="00472DE1">
              <w:rPr>
                <w:rFonts w:ascii="Arial" w:hAnsi="Arial"/>
                <w:b/>
                <w:bCs/>
                <w:sz w:val="20"/>
                <w:szCs w:val="20"/>
                <w:lang w:val="pt-BR"/>
              </w:rPr>
              <w:t>1</w:t>
            </w:r>
          </w:p>
        </w:tc>
        <w:tc>
          <w:tcPr>
            <w:tcW w:w="4366" w:type="dxa"/>
            <w:shd w:val="clear" w:color="auto" w:fill="auto"/>
          </w:tcPr>
          <w:p w:rsidR="00361E5F" w:rsidRDefault="00361E5F" w:rsidP="009A76B4">
            <w:pPr>
              <w:spacing w:before="40" w:after="40"/>
              <w:contextualSpacing/>
              <w:rPr>
                <w:rFonts w:ascii="Arial" w:hAnsi="Arial"/>
                <w:sz w:val="20"/>
                <w:szCs w:val="20"/>
                <w:lang w:val="pt-BR"/>
              </w:rPr>
            </w:pPr>
            <w:r w:rsidRPr="00472DE1">
              <w:rPr>
                <w:rFonts w:ascii="Arial" w:hAnsi="Arial"/>
                <w:sz w:val="20"/>
                <w:szCs w:val="20"/>
                <w:lang w:val="pt-BR"/>
              </w:rPr>
              <w:t>Mengambil mata kuliah dengan mengisi KRS di website siakad.uns.ac.id</w:t>
            </w:r>
          </w:p>
          <w:p w:rsidR="00361E5F" w:rsidRPr="00472DE1" w:rsidRDefault="00361E5F" w:rsidP="009A76B4">
            <w:pPr>
              <w:spacing w:before="40" w:after="40"/>
              <w:contextualSpacing/>
              <w:rPr>
                <w:rFonts w:ascii="Arial" w:hAnsi="Arial"/>
                <w:sz w:val="20"/>
                <w:szCs w:val="20"/>
                <w:lang w:val="pt-BR"/>
              </w:rPr>
            </w:pPr>
          </w:p>
        </w:tc>
        <w:tc>
          <w:tcPr>
            <w:tcW w:w="1937" w:type="dxa"/>
            <w:shd w:val="clear" w:color="auto" w:fill="auto"/>
          </w:tcPr>
          <w:p w:rsidR="00361E5F" w:rsidRPr="00472DE1" w:rsidRDefault="009A76B4" w:rsidP="009A76B4">
            <w:pPr>
              <w:spacing w:before="10" w:after="10"/>
              <w:rPr>
                <w:rFonts w:ascii="Arial" w:hAnsi="Arial"/>
                <w:sz w:val="20"/>
                <w:szCs w:val="20"/>
              </w:rPr>
            </w:pPr>
            <w:r>
              <w:rPr>
                <w:noProof/>
              </w:rPr>
              <w:pict>
                <v:shapetype id="_x0000_t32" coordsize="21600,21600" o:spt="32" o:oned="t" path="m,l21600,21600e" filled="f">
                  <v:path arrowok="t" fillok="f" o:connecttype="none"/>
                  <o:lock v:ext="edit" shapetype="t"/>
                </v:shapetype>
                <v:shape id="Straight Arrow Connector 39" o:spid="_x0000_s1107" type="#_x0000_t32" style="position:absolute;margin-left:34.75pt;margin-top:20.2pt;width:0;height:18.5pt;z-index: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" strokecolor="#c00000" strokeweight="1pt">
                  <v:stroke endarrow="classic"/>
                </v:shape>
              </w:pict>
            </w:r>
            <w:r>
              <w:rPr>
                <w:noProof/>
              </w:rPr>
              <w:pict>
                <v:shape id="Straight Arrow Connector 38" o:spid="_x0000_s1106" type="#_x0000_t32" style="position:absolute;margin-left:34pt;margin-top:15.95pt;width:246.2pt;height:0;flip:x;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" strokecolor="#c00000" strokeweight="1pt">
                  <v:stroke endarrow="classic"/>
                </v:shape>
              </w:pict>
            </w:r>
          </w:p>
        </w:tc>
        <w:tc>
          <w:tcPr>
            <w:tcW w:w="1782" w:type="dxa"/>
            <w:shd w:val="clear" w:color="auto" w:fill="auto"/>
          </w:tcPr>
          <w:p w:rsidR="00361E5F" w:rsidRPr="00472DE1" w:rsidRDefault="00361E5F" w:rsidP="009A76B4">
            <w:pPr>
              <w:spacing w:before="10" w:after="10"/>
              <w:rPr>
                <w:rFonts w:ascii="Arial" w:hAnsi="Arial"/>
                <w:sz w:val="20"/>
                <w:szCs w:val="20"/>
                <w:lang w:val="fi-FI"/>
              </w:rPr>
            </w:pPr>
          </w:p>
        </w:tc>
        <w:tc>
          <w:tcPr>
            <w:tcW w:w="1639" w:type="dxa"/>
            <w:shd w:val="clear" w:color="auto" w:fill="auto"/>
          </w:tcPr>
          <w:p w:rsidR="00361E5F" w:rsidRPr="00472DE1" w:rsidRDefault="00361E5F" w:rsidP="009A76B4">
            <w:pPr>
              <w:spacing w:before="10" w:after="10"/>
              <w:rPr>
                <w:rFonts w:ascii="Arial" w:hAnsi="Arial"/>
                <w:sz w:val="20"/>
                <w:szCs w:val="20"/>
                <w:lang w:val="fi-FI"/>
              </w:rPr>
            </w:pPr>
          </w:p>
        </w:tc>
        <w:tc>
          <w:tcPr>
            <w:tcW w:w="1848" w:type="dxa"/>
            <w:shd w:val="clear" w:color="auto" w:fill="auto"/>
          </w:tcPr>
          <w:p w:rsidR="00361E5F" w:rsidRPr="00472DE1" w:rsidRDefault="009A76B4" w:rsidP="009A76B4">
            <w:pPr>
              <w:tabs>
                <w:tab w:val="left" w:pos="360"/>
              </w:tabs>
              <w:spacing w:before="40" w:after="40"/>
              <w:contextualSpacing/>
              <w:rPr>
                <w:rFonts w:ascii="Arial" w:hAnsi="Arial"/>
                <w:sz w:val="20"/>
                <w:szCs w:val="20"/>
                <w:lang w:val="pt-BR"/>
              </w:rPr>
            </w:pPr>
            <w:r>
              <w:rPr>
                <w:noProof/>
              </w:rPr>
              <w:pict>
                <v:oval id="Oval 36" o:spid="_x0000_s1105" style="position:absolute;margin-left:12.3pt;margin-top:5.85pt;width:55.9pt;height:17.95pt;z-index: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" fillcolor="#548dd4">
                  <v:textbox>
                    <w:txbxContent>
                      <w:p w:rsidR="00361E5F" w:rsidRPr="00B40FD1" w:rsidRDefault="00361E5F" w:rsidP="00361E5F">
                        <w:pPr>
                          <w:jc w:val="center"/>
                          <w:rPr>
                            <w:sz w:val="16"/>
                            <w:szCs w:val="16"/>
                          </w:rPr>
                        </w:pPr>
                        <w:r w:rsidRPr="00B40FD1">
                          <w:rPr>
                            <w:sz w:val="16"/>
                            <w:szCs w:val="16"/>
                          </w:rPr>
                          <w:t>Start</w:t>
                        </w:r>
                      </w:p>
                    </w:txbxContent>
                  </v:textbox>
                </v:oval>
              </w:pict>
            </w:r>
          </w:p>
        </w:tc>
        <w:tc>
          <w:tcPr>
            <w:tcW w:w="2002" w:type="dxa"/>
            <w:shd w:val="clear" w:color="auto" w:fill="auto"/>
          </w:tcPr>
          <w:p w:rsidR="00361E5F" w:rsidRPr="00472DE1" w:rsidRDefault="00361E5F" w:rsidP="009A76B4">
            <w:pPr>
              <w:tabs>
                <w:tab w:val="left" w:pos="360"/>
              </w:tabs>
              <w:spacing w:before="40" w:after="40"/>
              <w:contextualSpacing/>
              <w:rPr>
                <w:rFonts w:ascii="Arial" w:hAnsi="Arial"/>
                <w:b/>
                <w:bCs/>
                <w:sz w:val="20"/>
                <w:szCs w:val="20"/>
                <w:lang w:val="pt-BR"/>
              </w:rPr>
            </w:pPr>
            <w:r w:rsidRPr="00472DE1">
              <w:rPr>
                <w:rFonts w:ascii="Arial" w:hAnsi="Arial"/>
                <w:b/>
                <w:bCs/>
                <w:sz w:val="20"/>
                <w:szCs w:val="20"/>
                <w:lang w:val="pt-BR"/>
              </w:rPr>
              <w:t>Form KRS</w:t>
            </w:r>
          </w:p>
        </w:tc>
      </w:tr>
      <w:tr w:rsidR="00361E5F" w:rsidRPr="00472DE1" w:rsidTr="009A76B4">
        <w:tc>
          <w:tcPr>
            <w:tcW w:w="651" w:type="dxa"/>
            <w:shd w:val="clear" w:color="auto" w:fill="auto"/>
          </w:tcPr>
          <w:p w:rsidR="00361E5F" w:rsidRPr="00472DE1" w:rsidRDefault="00361E5F" w:rsidP="009A76B4">
            <w:pPr>
              <w:tabs>
                <w:tab w:val="left" w:pos="360"/>
              </w:tabs>
              <w:spacing w:before="40" w:after="40"/>
              <w:contextualSpacing/>
              <w:jc w:val="center"/>
              <w:rPr>
                <w:rFonts w:ascii="Arial" w:hAnsi="Arial"/>
                <w:b/>
                <w:bCs/>
                <w:sz w:val="20"/>
                <w:szCs w:val="20"/>
                <w:lang w:val="pt-BR"/>
              </w:rPr>
            </w:pPr>
            <w:r w:rsidRPr="00472DE1">
              <w:rPr>
                <w:rFonts w:ascii="Arial" w:hAnsi="Arial"/>
                <w:b/>
                <w:bCs/>
                <w:sz w:val="20"/>
                <w:szCs w:val="20"/>
                <w:lang w:val="pt-BR"/>
              </w:rPr>
              <w:t>2</w:t>
            </w:r>
          </w:p>
        </w:tc>
        <w:tc>
          <w:tcPr>
            <w:tcW w:w="4366" w:type="dxa"/>
            <w:shd w:val="clear" w:color="auto" w:fill="auto"/>
          </w:tcPr>
          <w:p w:rsidR="00361E5F" w:rsidRPr="00472DE1"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Mahasiswa mengkonsultasikan KRS yang diprogram hingga mendapatkan validasi secara online oleh PA</w:t>
            </w:r>
          </w:p>
        </w:tc>
        <w:tc>
          <w:tcPr>
            <w:tcW w:w="1937" w:type="dxa"/>
            <w:shd w:val="clear" w:color="auto" w:fill="auto"/>
          </w:tcPr>
          <w:p w:rsidR="00361E5F" w:rsidRPr="00472DE1" w:rsidRDefault="009A76B4" w:rsidP="009A76B4">
            <w:pPr>
              <w:spacing w:before="10" w:after="10"/>
              <w:rPr>
                <w:rFonts w:ascii="Arial" w:hAnsi="Arial"/>
                <w:sz w:val="20"/>
                <w:szCs w:val="20"/>
                <w:lang w:val="fi-FI"/>
              </w:rPr>
            </w:pPr>
            <w:r>
              <w:rPr>
                <w:noProof/>
              </w:rPr>
              <w:pict>
                <v:rect id="Rectangle 34" o:spid="_x0000_s1104" style="position:absolute;margin-left:7.4pt;margin-top:5.45pt;width:51pt;height:16.5pt;z-index: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" fillcolor="#a9d18e" strokeweight=".5pt"/>
              </w:pict>
            </w:r>
          </w:p>
        </w:tc>
        <w:tc>
          <w:tcPr>
            <w:tcW w:w="1782" w:type="dxa"/>
            <w:shd w:val="clear" w:color="auto" w:fill="auto"/>
          </w:tcPr>
          <w:p w:rsidR="00361E5F" w:rsidRPr="00472DE1" w:rsidRDefault="00361E5F" w:rsidP="009A76B4">
            <w:pPr>
              <w:spacing w:before="10" w:after="10"/>
              <w:rPr>
                <w:rFonts w:ascii="Arial" w:hAnsi="Arial"/>
                <w:sz w:val="20"/>
                <w:szCs w:val="20"/>
                <w:lang w:val="fi-FI"/>
              </w:rPr>
            </w:pPr>
          </w:p>
        </w:tc>
        <w:tc>
          <w:tcPr>
            <w:tcW w:w="1639" w:type="dxa"/>
            <w:shd w:val="clear" w:color="auto" w:fill="auto"/>
          </w:tcPr>
          <w:p w:rsidR="00361E5F" w:rsidRPr="00472DE1" w:rsidRDefault="00361E5F" w:rsidP="009A76B4">
            <w:pPr>
              <w:spacing w:before="10" w:after="10"/>
              <w:rPr>
                <w:rFonts w:ascii="Arial" w:hAnsi="Arial"/>
                <w:sz w:val="20"/>
                <w:szCs w:val="20"/>
                <w:lang w:val="fi-FI"/>
              </w:rPr>
            </w:pPr>
          </w:p>
        </w:tc>
        <w:tc>
          <w:tcPr>
            <w:tcW w:w="1848" w:type="dxa"/>
            <w:shd w:val="clear" w:color="auto" w:fill="auto"/>
          </w:tcPr>
          <w:p w:rsidR="00361E5F" w:rsidRPr="00472DE1" w:rsidRDefault="009A76B4" w:rsidP="009A76B4">
            <w:pPr>
              <w:tabs>
                <w:tab w:val="left" w:pos="360"/>
              </w:tabs>
              <w:spacing w:before="40" w:after="40"/>
              <w:contextualSpacing/>
              <w:rPr>
                <w:rFonts w:ascii="Arial" w:hAnsi="Arial"/>
                <w:sz w:val="20"/>
                <w:szCs w:val="20"/>
                <w:lang w:val="pt-BR"/>
              </w:rPr>
            </w:pPr>
            <w:r>
              <w:rPr>
                <w:noProof/>
              </w:rPr>
              <w:pict>
                <v:shape id="Straight Arrow Connector 37" o:spid="_x0000_s1103" type="#_x0000_t32" style="position:absolute;margin-left:42.7pt;margin-top:-22.5pt;width:0;height:27.1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" strokecolor="#c00000" strokeweight="1pt">
                  <v:stroke endarrow="classic"/>
                </v:shape>
              </w:pict>
            </w:r>
            <w:r>
              <w:rPr>
                <w:noProof/>
              </w:rPr>
              <w:pict>
                <v:shape id="Straight Arrow Connector 35" o:spid="_x0000_s1102" type="#_x0000_t32" style="position:absolute;margin-left:45.35pt;margin-top:25.95pt;width:0;height:15.1pt;flip:x;z-index: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" strokecolor="#c00000" strokeweight="1pt">
                  <v:stroke endarrow="classic"/>
                </v:shape>
              </w:pict>
            </w:r>
            <w:r>
              <w:rPr>
                <w:noProof/>
              </w:rPr>
              <w:pict>
                <v:rect id="Rectangle 33" o:spid="_x0000_s1101" style="position:absolute;margin-left:17.2pt;margin-top:5.8pt;width:51pt;height:16.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" fillcolor="#5b9bd5" strokeweight=".5pt"/>
              </w:pict>
            </w:r>
          </w:p>
        </w:tc>
        <w:tc>
          <w:tcPr>
            <w:tcW w:w="2002" w:type="dxa"/>
            <w:shd w:val="clear" w:color="auto" w:fill="auto"/>
          </w:tcPr>
          <w:p w:rsidR="00361E5F" w:rsidRPr="00472DE1" w:rsidRDefault="00361E5F" w:rsidP="009A76B4">
            <w:pPr>
              <w:tabs>
                <w:tab w:val="left" w:pos="360"/>
              </w:tabs>
              <w:spacing w:before="40" w:after="40"/>
              <w:contextualSpacing/>
              <w:rPr>
                <w:rFonts w:ascii="Arial" w:hAnsi="Arial"/>
                <w:b/>
                <w:bCs/>
                <w:sz w:val="20"/>
                <w:szCs w:val="20"/>
                <w:lang w:val="pt-BR"/>
              </w:rPr>
            </w:pPr>
            <w:r w:rsidRPr="00472DE1">
              <w:rPr>
                <w:rFonts w:ascii="Arial" w:hAnsi="Arial"/>
                <w:b/>
                <w:bCs/>
                <w:sz w:val="20"/>
                <w:szCs w:val="20"/>
                <w:lang w:val="pt-BR"/>
              </w:rPr>
              <w:t>Form KRS</w:t>
            </w:r>
          </w:p>
        </w:tc>
      </w:tr>
      <w:tr w:rsidR="00361E5F" w:rsidRPr="00472DE1" w:rsidTr="009A76B4">
        <w:tc>
          <w:tcPr>
            <w:tcW w:w="651" w:type="dxa"/>
            <w:shd w:val="clear" w:color="auto" w:fill="auto"/>
          </w:tcPr>
          <w:p w:rsidR="00361E5F" w:rsidRPr="00472DE1" w:rsidRDefault="00361E5F" w:rsidP="009A76B4">
            <w:pPr>
              <w:tabs>
                <w:tab w:val="left" w:pos="360"/>
              </w:tabs>
              <w:spacing w:before="40" w:after="40"/>
              <w:contextualSpacing/>
              <w:jc w:val="center"/>
              <w:rPr>
                <w:rFonts w:ascii="Arial" w:hAnsi="Arial"/>
                <w:b/>
                <w:bCs/>
                <w:sz w:val="20"/>
                <w:szCs w:val="20"/>
                <w:lang w:val="pt-BR"/>
              </w:rPr>
            </w:pPr>
            <w:r w:rsidRPr="00472DE1">
              <w:rPr>
                <w:rFonts w:ascii="Arial" w:hAnsi="Arial"/>
                <w:b/>
                <w:bCs/>
                <w:sz w:val="20"/>
                <w:szCs w:val="20"/>
                <w:lang w:val="pt-BR"/>
              </w:rPr>
              <w:t>3</w:t>
            </w:r>
          </w:p>
        </w:tc>
        <w:tc>
          <w:tcPr>
            <w:tcW w:w="4366" w:type="dxa"/>
            <w:shd w:val="clear" w:color="auto" w:fill="auto"/>
          </w:tcPr>
          <w:p w:rsidR="00361E5F"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 xml:space="preserve">Mencetak KRS sebanyak tiga lembar </w:t>
            </w:r>
          </w:p>
          <w:p w:rsidR="00361E5F" w:rsidRDefault="00361E5F" w:rsidP="009A76B4">
            <w:pPr>
              <w:tabs>
                <w:tab w:val="left" w:pos="360"/>
              </w:tabs>
              <w:spacing w:before="40" w:after="40"/>
              <w:contextualSpacing/>
              <w:rPr>
                <w:rFonts w:ascii="Arial" w:hAnsi="Arial"/>
                <w:sz w:val="20"/>
                <w:szCs w:val="20"/>
                <w:lang w:val="pt-BR"/>
              </w:rPr>
            </w:pPr>
          </w:p>
          <w:p w:rsidR="00361E5F" w:rsidRPr="00472DE1" w:rsidRDefault="00361E5F" w:rsidP="009A76B4">
            <w:pPr>
              <w:tabs>
                <w:tab w:val="left" w:pos="360"/>
              </w:tabs>
              <w:spacing w:before="40" w:after="40"/>
              <w:contextualSpacing/>
              <w:rPr>
                <w:rFonts w:ascii="Arial" w:hAnsi="Arial"/>
                <w:sz w:val="20"/>
                <w:szCs w:val="20"/>
                <w:lang w:val="pt-BR"/>
              </w:rPr>
            </w:pPr>
          </w:p>
        </w:tc>
        <w:tc>
          <w:tcPr>
            <w:tcW w:w="1937" w:type="dxa"/>
            <w:shd w:val="clear" w:color="auto" w:fill="auto"/>
          </w:tcPr>
          <w:p w:rsidR="00361E5F" w:rsidRPr="00472DE1" w:rsidRDefault="009A76B4" w:rsidP="009A76B4">
            <w:pPr>
              <w:spacing w:before="10" w:after="10"/>
              <w:rPr>
                <w:rFonts w:ascii="Arial" w:hAnsi="Arial"/>
                <w:sz w:val="20"/>
                <w:szCs w:val="20"/>
                <w:lang w:val="fi-FI"/>
              </w:rPr>
            </w:pPr>
            <w:r>
              <w:rPr>
                <w:noProof/>
              </w:rPr>
              <w:pict>
                <v:shape id="Straight Arrow Connector 31" o:spid="_x0000_s1100" type="#_x0000_t32" style="position:absolute;margin-left:34.4pt;margin-top:17.2pt;width:0;height:25.2pt;z-index:1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" strokecolor="#c00000" strokeweight="1pt">
                  <v:stroke endarrow="classic"/>
                </v:shape>
              </w:pict>
            </w:r>
            <w:r>
              <w:rPr>
                <w:noProof/>
              </w:rPr>
              <w:pict>
                <v:shape id="Straight Arrow Connector 40" o:spid="_x0000_s1099" type="#_x0000_t32" style="position:absolute;margin-left:32.7pt;margin-top:16.45pt;width:252.75pt;height:.75pt;flip:x;z-index:1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" strokecolor="#c00000" strokeweight=".5pt">
                  <v:stroke endarrow="block" joinstyle="miter"/>
                </v:shape>
              </w:pict>
            </w:r>
          </w:p>
        </w:tc>
        <w:tc>
          <w:tcPr>
            <w:tcW w:w="1782" w:type="dxa"/>
            <w:shd w:val="clear" w:color="auto" w:fill="auto"/>
          </w:tcPr>
          <w:p w:rsidR="00361E5F" w:rsidRPr="00472DE1" w:rsidRDefault="00361E5F" w:rsidP="009A76B4">
            <w:pPr>
              <w:spacing w:before="10" w:after="10"/>
              <w:rPr>
                <w:rFonts w:ascii="Arial" w:hAnsi="Arial"/>
                <w:sz w:val="20"/>
                <w:szCs w:val="20"/>
                <w:lang w:val="fi-FI"/>
              </w:rPr>
            </w:pPr>
          </w:p>
        </w:tc>
        <w:tc>
          <w:tcPr>
            <w:tcW w:w="1639" w:type="dxa"/>
            <w:shd w:val="clear" w:color="auto" w:fill="auto"/>
          </w:tcPr>
          <w:p w:rsidR="00361E5F" w:rsidRPr="00472DE1" w:rsidRDefault="00361E5F" w:rsidP="009A76B4">
            <w:pPr>
              <w:spacing w:before="10" w:after="10"/>
              <w:rPr>
                <w:rFonts w:ascii="Arial" w:hAnsi="Arial"/>
                <w:sz w:val="20"/>
                <w:szCs w:val="20"/>
                <w:lang w:val="fi-FI"/>
              </w:rPr>
            </w:pPr>
          </w:p>
        </w:tc>
        <w:tc>
          <w:tcPr>
            <w:tcW w:w="1848" w:type="dxa"/>
            <w:shd w:val="clear" w:color="auto" w:fill="auto"/>
          </w:tcPr>
          <w:p w:rsidR="00361E5F" w:rsidRPr="00472DE1" w:rsidRDefault="009A76B4" w:rsidP="009A76B4">
            <w:pPr>
              <w:tabs>
                <w:tab w:val="left" w:pos="360"/>
              </w:tabs>
              <w:spacing w:before="40" w:after="40"/>
              <w:contextualSpacing/>
              <w:rPr>
                <w:rFonts w:ascii="Arial" w:hAnsi="Arial"/>
                <w:sz w:val="20"/>
                <w:szCs w:val="20"/>
                <w:lang w:val="pt-BR"/>
              </w:rPr>
            </w:pPr>
            <w:r>
              <w:rPr>
                <w:noProof/>
              </w:rPr>
              <w:pict>
                <v:rect id="Rectangle 29" o:spid="_x0000_s1098" style="position:absolute;margin-left:17.75pt;margin-top:6.25pt;width:51pt;height:16.5pt;z-index: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" fillcolor="#548dd4" strokeweight=".5pt">
                  <v:shadow color="#622423" opacity=".5" offset="1pt"/>
                </v:rect>
              </w:pict>
            </w:r>
          </w:p>
        </w:tc>
        <w:tc>
          <w:tcPr>
            <w:tcW w:w="2002" w:type="dxa"/>
            <w:shd w:val="clear" w:color="auto" w:fill="auto"/>
          </w:tcPr>
          <w:p w:rsidR="00361E5F" w:rsidRPr="00472DE1" w:rsidRDefault="00361E5F" w:rsidP="009A76B4">
            <w:pPr>
              <w:tabs>
                <w:tab w:val="left" w:pos="360"/>
              </w:tabs>
              <w:spacing w:before="40" w:after="40"/>
              <w:contextualSpacing/>
              <w:rPr>
                <w:rFonts w:ascii="Arial" w:hAnsi="Arial"/>
                <w:b/>
                <w:bCs/>
                <w:sz w:val="20"/>
                <w:szCs w:val="20"/>
                <w:lang w:val="pt-BR"/>
              </w:rPr>
            </w:pPr>
            <w:r w:rsidRPr="00472DE1">
              <w:rPr>
                <w:rFonts w:ascii="Arial" w:hAnsi="Arial"/>
                <w:b/>
                <w:bCs/>
                <w:sz w:val="20"/>
                <w:szCs w:val="20"/>
                <w:lang w:val="pt-BR"/>
              </w:rPr>
              <w:t>Form KRS</w:t>
            </w:r>
          </w:p>
        </w:tc>
      </w:tr>
      <w:tr w:rsidR="00361E5F" w:rsidRPr="00472DE1" w:rsidTr="009A76B4">
        <w:tc>
          <w:tcPr>
            <w:tcW w:w="651" w:type="dxa"/>
            <w:shd w:val="clear" w:color="auto" w:fill="auto"/>
          </w:tcPr>
          <w:p w:rsidR="00361E5F" w:rsidRPr="00472DE1" w:rsidRDefault="00361E5F" w:rsidP="009A76B4">
            <w:pPr>
              <w:tabs>
                <w:tab w:val="left" w:pos="360"/>
              </w:tabs>
              <w:spacing w:before="40" w:after="40"/>
              <w:contextualSpacing/>
              <w:jc w:val="center"/>
              <w:rPr>
                <w:rFonts w:ascii="Arial" w:hAnsi="Arial"/>
                <w:b/>
                <w:bCs/>
                <w:sz w:val="20"/>
                <w:szCs w:val="20"/>
                <w:lang w:val="pt-BR"/>
              </w:rPr>
            </w:pPr>
            <w:r w:rsidRPr="00472DE1">
              <w:rPr>
                <w:rFonts w:ascii="Arial" w:hAnsi="Arial"/>
                <w:b/>
                <w:bCs/>
                <w:sz w:val="20"/>
                <w:szCs w:val="20"/>
                <w:lang w:val="pt-BR"/>
              </w:rPr>
              <w:t>4</w:t>
            </w:r>
          </w:p>
        </w:tc>
        <w:tc>
          <w:tcPr>
            <w:tcW w:w="4366" w:type="dxa"/>
            <w:shd w:val="clear" w:color="auto" w:fill="auto"/>
          </w:tcPr>
          <w:p w:rsidR="00361E5F"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Menandatangani form KRS</w:t>
            </w:r>
          </w:p>
          <w:p w:rsidR="00361E5F" w:rsidRDefault="00361E5F" w:rsidP="009A76B4">
            <w:pPr>
              <w:tabs>
                <w:tab w:val="left" w:pos="360"/>
              </w:tabs>
              <w:spacing w:before="40" w:after="40"/>
              <w:contextualSpacing/>
              <w:rPr>
                <w:rFonts w:ascii="Arial" w:hAnsi="Arial"/>
                <w:sz w:val="20"/>
                <w:szCs w:val="20"/>
                <w:lang w:val="pt-BR"/>
              </w:rPr>
            </w:pPr>
          </w:p>
          <w:p w:rsidR="00361E5F" w:rsidRPr="00472DE1" w:rsidRDefault="00361E5F" w:rsidP="009A76B4">
            <w:pPr>
              <w:tabs>
                <w:tab w:val="left" w:pos="360"/>
              </w:tabs>
              <w:spacing w:before="40" w:after="40"/>
              <w:contextualSpacing/>
              <w:rPr>
                <w:rFonts w:ascii="Arial" w:hAnsi="Arial"/>
                <w:sz w:val="20"/>
                <w:szCs w:val="20"/>
                <w:lang w:val="pt-BR"/>
              </w:rPr>
            </w:pPr>
          </w:p>
        </w:tc>
        <w:tc>
          <w:tcPr>
            <w:tcW w:w="1937" w:type="dxa"/>
            <w:shd w:val="clear" w:color="auto" w:fill="auto"/>
          </w:tcPr>
          <w:p w:rsidR="00361E5F" w:rsidRPr="00472DE1" w:rsidRDefault="009A76B4" w:rsidP="009A76B4">
            <w:pPr>
              <w:spacing w:before="10" w:after="10"/>
              <w:rPr>
                <w:rFonts w:ascii="Arial" w:hAnsi="Arial"/>
                <w:sz w:val="20"/>
                <w:szCs w:val="20"/>
                <w:lang w:val="fi-FI"/>
              </w:rPr>
            </w:pPr>
            <w:r>
              <w:rPr>
                <w:noProof/>
              </w:rPr>
              <w:pict>
                <v:rect id="Rectangle 30" o:spid="_x0000_s1097" style="position:absolute;margin-left:7.4pt;margin-top:6.9pt;width:51pt;height:16.5pt;z-index:1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" fillcolor="#a9d18e" strokecolor="#a9d18e" strokeweight=".5pt"/>
              </w:pict>
            </w:r>
          </w:p>
        </w:tc>
        <w:tc>
          <w:tcPr>
            <w:tcW w:w="1782" w:type="dxa"/>
            <w:shd w:val="clear" w:color="auto" w:fill="auto"/>
          </w:tcPr>
          <w:p w:rsidR="00361E5F" w:rsidRPr="00472DE1" w:rsidRDefault="00361E5F" w:rsidP="009A76B4">
            <w:pPr>
              <w:spacing w:before="10" w:after="10"/>
              <w:rPr>
                <w:rFonts w:ascii="Arial" w:hAnsi="Arial"/>
                <w:sz w:val="20"/>
                <w:szCs w:val="20"/>
                <w:lang w:val="fi-FI"/>
              </w:rPr>
            </w:pPr>
          </w:p>
        </w:tc>
        <w:tc>
          <w:tcPr>
            <w:tcW w:w="1639" w:type="dxa"/>
            <w:shd w:val="clear" w:color="auto" w:fill="auto"/>
          </w:tcPr>
          <w:p w:rsidR="00361E5F" w:rsidRPr="00472DE1" w:rsidRDefault="009A76B4" w:rsidP="009A76B4">
            <w:pPr>
              <w:spacing w:before="10" w:after="10"/>
              <w:rPr>
                <w:rFonts w:ascii="Arial" w:hAnsi="Arial"/>
                <w:sz w:val="20"/>
                <w:szCs w:val="20"/>
                <w:lang w:val="fi-FI"/>
              </w:rPr>
            </w:pPr>
            <w:r>
              <w:rPr>
                <w:noProof/>
              </w:rPr>
              <w:pict>
                <v:shape id="Straight Arrow Connector 3" o:spid="_x0000_s1096" type="#_x0000_t32" style="position:absolute;margin-left:41pt;margin-top:18.95pt;width:86.25pt;height:0;z-index:2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" strokecolor="#c00000" strokeweight=".5pt">
                  <v:stroke endarrow="block" joinstyle="miter"/>
                </v:shape>
              </w:pict>
            </w:r>
            <w:r>
              <w:rPr>
                <w:noProof/>
              </w:rPr>
              <w:pict>
                <v:shape id="Straight Arrow Connector 32" o:spid="_x0000_s1095" type="#_x0000_t32" style="position:absolute;margin-left:-127.4pt;margin-top:19.1pt;width:164.15pt;height:0;z-index: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" strokecolor="#c00000" strokeweight="1pt">
                  <v:stroke endarrow="classic"/>
                </v:shape>
              </w:pict>
            </w:r>
            <w:r>
              <w:rPr>
                <w:noProof/>
              </w:rPr>
              <w:pict>
                <v:shape id="Straight Arrow Connector 27" o:spid="_x0000_s1094" type="#_x0000_t32" style="position:absolute;margin-left:36.7pt;margin-top:22.9pt;width:.05pt;height:12pt;z-index: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" strokecolor="#c00000" strokeweight="1pt">
                  <v:stroke endarrow="classic"/>
                </v:shape>
              </w:pict>
            </w:r>
          </w:p>
        </w:tc>
        <w:tc>
          <w:tcPr>
            <w:tcW w:w="1848" w:type="dxa"/>
            <w:shd w:val="clear" w:color="auto" w:fill="auto"/>
          </w:tcPr>
          <w:p w:rsidR="00361E5F" w:rsidRPr="00472DE1" w:rsidRDefault="009A76B4" w:rsidP="009A76B4">
            <w:pPr>
              <w:tabs>
                <w:tab w:val="left" w:pos="360"/>
              </w:tabs>
              <w:spacing w:before="40" w:after="40"/>
              <w:contextualSpacing/>
              <w:rPr>
                <w:rFonts w:ascii="Arial" w:hAnsi="Arial"/>
                <w:sz w:val="20"/>
                <w:szCs w:val="20"/>
                <w:lang w:val="pt-BR"/>
              </w:rPr>
            </w:pPr>
            <w:r>
              <w:rPr>
                <w:noProof/>
              </w:rPr>
              <w:pict>
                <v:shape id="Straight Arrow Connector 11" o:spid="_x0000_s1093" type="#_x0000_t32" style="position:absolute;margin-left:43.05pt;margin-top:21.2pt;width:0;height:15.75pt;z-index:2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" strokecolor="#c00000" strokeweight=".5pt">
                  <v:stroke endarrow="block" joinstyle="miter"/>
                </v:shape>
              </w:pict>
            </w:r>
          </w:p>
        </w:tc>
        <w:tc>
          <w:tcPr>
            <w:tcW w:w="2002" w:type="dxa"/>
            <w:shd w:val="clear" w:color="auto" w:fill="auto"/>
          </w:tcPr>
          <w:p w:rsidR="00361E5F" w:rsidRPr="00472DE1" w:rsidRDefault="00361E5F" w:rsidP="009A76B4">
            <w:pPr>
              <w:tabs>
                <w:tab w:val="left" w:pos="360"/>
              </w:tabs>
              <w:spacing w:before="40" w:after="40"/>
              <w:contextualSpacing/>
              <w:rPr>
                <w:rFonts w:ascii="Arial" w:hAnsi="Arial"/>
                <w:b/>
                <w:bCs/>
                <w:sz w:val="20"/>
                <w:szCs w:val="20"/>
                <w:lang w:val="pt-BR"/>
              </w:rPr>
            </w:pPr>
            <w:r w:rsidRPr="00472DE1">
              <w:rPr>
                <w:rFonts w:ascii="Arial" w:hAnsi="Arial"/>
                <w:b/>
                <w:bCs/>
                <w:sz w:val="20"/>
                <w:szCs w:val="20"/>
                <w:lang w:val="pt-BR"/>
              </w:rPr>
              <w:t>Form KRS</w:t>
            </w:r>
          </w:p>
        </w:tc>
      </w:tr>
      <w:tr w:rsidR="00361E5F" w:rsidRPr="00472DE1" w:rsidTr="009A76B4">
        <w:trPr>
          <w:trHeight w:val="469"/>
        </w:trPr>
        <w:tc>
          <w:tcPr>
            <w:tcW w:w="651" w:type="dxa"/>
            <w:shd w:val="clear" w:color="auto" w:fill="auto"/>
          </w:tcPr>
          <w:p w:rsidR="00361E5F" w:rsidRPr="00472DE1" w:rsidRDefault="00361E5F" w:rsidP="009A76B4">
            <w:pPr>
              <w:tabs>
                <w:tab w:val="left" w:pos="360"/>
              </w:tabs>
              <w:spacing w:before="40" w:after="40"/>
              <w:contextualSpacing/>
              <w:jc w:val="center"/>
              <w:rPr>
                <w:rFonts w:ascii="Arial" w:hAnsi="Arial"/>
                <w:b/>
                <w:bCs/>
                <w:sz w:val="20"/>
                <w:szCs w:val="20"/>
                <w:lang w:val="pt-BR"/>
              </w:rPr>
            </w:pPr>
            <w:r w:rsidRPr="00472DE1">
              <w:rPr>
                <w:rFonts w:ascii="Arial" w:hAnsi="Arial"/>
                <w:b/>
                <w:bCs/>
                <w:sz w:val="20"/>
                <w:szCs w:val="20"/>
                <w:lang w:val="pt-BR"/>
              </w:rPr>
              <w:t>5</w:t>
            </w:r>
          </w:p>
        </w:tc>
        <w:tc>
          <w:tcPr>
            <w:tcW w:w="4366" w:type="dxa"/>
            <w:shd w:val="clear" w:color="auto" w:fill="auto"/>
          </w:tcPr>
          <w:p w:rsidR="00361E5F" w:rsidRPr="00472DE1"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 xml:space="preserve">Menyerahkan form KRS ke </w:t>
            </w:r>
            <w:r w:rsidR="00CE3A5B">
              <w:rPr>
                <w:rFonts w:ascii="Arial" w:hAnsi="Arial"/>
                <w:sz w:val="20"/>
                <w:szCs w:val="20"/>
              </w:rPr>
              <w:t>Staf Administrasi</w:t>
            </w:r>
            <w:r w:rsidRPr="00472DE1">
              <w:rPr>
                <w:rFonts w:ascii="Arial" w:hAnsi="Arial"/>
                <w:sz w:val="20"/>
                <w:szCs w:val="20"/>
                <w:lang w:val="pt-BR"/>
              </w:rPr>
              <w:t>, pembimbing akademik, dan mahasiswa sendiri</w:t>
            </w:r>
          </w:p>
        </w:tc>
        <w:tc>
          <w:tcPr>
            <w:tcW w:w="1937" w:type="dxa"/>
            <w:shd w:val="clear" w:color="auto" w:fill="auto"/>
          </w:tcPr>
          <w:p w:rsidR="00361E5F" w:rsidRPr="00472DE1" w:rsidRDefault="00361E5F" w:rsidP="009A76B4">
            <w:pPr>
              <w:spacing w:before="10" w:after="10"/>
              <w:rPr>
                <w:rFonts w:ascii="Arial" w:hAnsi="Arial"/>
                <w:sz w:val="20"/>
                <w:szCs w:val="20"/>
                <w:lang w:val="fi-FI"/>
              </w:rPr>
            </w:pPr>
          </w:p>
        </w:tc>
        <w:tc>
          <w:tcPr>
            <w:tcW w:w="1782" w:type="dxa"/>
            <w:shd w:val="clear" w:color="auto" w:fill="auto"/>
          </w:tcPr>
          <w:p w:rsidR="00361E5F" w:rsidRPr="00472DE1" w:rsidRDefault="00361E5F" w:rsidP="009A76B4">
            <w:pPr>
              <w:spacing w:before="10" w:after="10"/>
              <w:rPr>
                <w:rFonts w:ascii="Arial" w:hAnsi="Arial"/>
                <w:sz w:val="20"/>
                <w:szCs w:val="20"/>
                <w:lang w:val="fi-FI"/>
              </w:rPr>
            </w:pPr>
          </w:p>
        </w:tc>
        <w:tc>
          <w:tcPr>
            <w:tcW w:w="1639" w:type="dxa"/>
            <w:shd w:val="clear" w:color="auto" w:fill="auto"/>
          </w:tcPr>
          <w:p w:rsidR="00361E5F" w:rsidRPr="00472DE1" w:rsidRDefault="009A76B4" w:rsidP="009A76B4">
            <w:pPr>
              <w:spacing w:before="10" w:after="10"/>
              <w:rPr>
                <w:rFonts w:ascii="Arial" w:hAnsi="Arial"/>
                <w:sz w:val="20"/>
                <w:szCs w:val="20"/>
                <w:lang w:val="fi-FI"/>
              </w:rPr>
            </w:pPr>
            <w:r>
              <w:rPr>
                <w:noProof/>
              </w:rPr>
              <w:pict>
                <v:shape id="Straight Arrow Connector 24" o:spid="_x0000_s1092" type="#_x0000_t32" style="position:absolute;margin-left:36.5pt;margin-top:23.7pt;width:0;height:30.95pt;z-index:1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" strokecolor="#c00000" strokeweight="1pt">
                  <v:stroke endarrow="classic"/>
                </v:shape>
              </w:pict>
            </w:r>
            <w:r>
              <w:rPr>
                <w:noProof/>
              </w:rPr>
              <w:pict>
                <v:rect id="Rectangle 26" o:spid="_x0000_s1091" style="position:absolute;margin-left:12.75pt;margin-top:2.9pt;width:51pt;height:16.5pt;z-index:1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" fillcolor="#d99594" strokeweight=".5pt">
                  <v:shadow color="#622423" opacity=".5" offset="1pt"/>
                </v:rect>
              </w:pict>
            </w:r>
          </w:p>
        </w:tc>
        <w:tc>
          <w:tcPr>
            <w:tcW w:w="1848" w:type="dxa"/>
            <w:shd w:val="clear" w:color="auto" w:fill="auto"/>
          </w:tcPr>
          <w:p w:rsidR="00361E5F" w:rsidRPr="00472DE1" w:rsidRDefault="009A76B4" w:rsidP="009A76B4">
            <w:pPr>
              <w:tabs>
                <w:tab w:val="left" w:pos="360"/>
              </w:tabs>
              <w:spacing w:before="40" w:after="40"/>
              <w:contextualSpacing/>
              <w:rPr>
                <w:rFonts w:ascii="Arial" w:hAnsi="Arial"/>
                <w:sz w:val="20"/>
                <w:szCs w:val="20"/>
                <w:lang w:val="pt-BR"/>
              </w:rPr>
            </w:pPr>
            <w:r>
              <w:rPr>
                <w:noProof/>
              </w:rPr>
              <w:pict>
                <v:shape id="Straight Arrow Connector 21" o:spid="_x0000_s1090" type="#_x0000_t32" style="position:absolute;margin-left:43.05pt;margin-top:19.95pt;width:0;height:46.5pt;z-index: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" strokecolor="#c00000" strokeweight=".5pt">
                  <v:stroke endarrow="block" joinstyle="miter"/>
                </v:shape>
              </w:pict>
            </w:r>
            <w:r>
              <w:rPr>
                <w:noProof/>
              </w:rPr>
              <w:pict>
                <v:rect id="Rectangle 2" o:spid="_x0000_s1089" style="position:absolute;margin-left:17.75pt;margin-top:3.85pt;width:51pt;height:16.5pt;z-index:2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" fillcolor="#548dd4" strokeweight=".5pt">
                  <v:shadow color="#622423" opacity=".5" offset="1pt"/>
                </v:rect>
              </w:pict>
            </w:r>
          </w:p>
        </w:tc>
        <w:tc>
          <w:tcPr>
            <w:tcW w:w="2002" w:type="dxa"/>
            <w:shd w:val="clear" w:color="auto" w:fill="auto"/>
          </w:tcPr>
          <w:p w:rsidR="00361E5F" w:rsidRPr="00472DE1" w:rsidRDefault="00361E5F" w:rsidP="009A76B4">
            <w:pPr>
              <w:tabs>
                <w:tab w:val="left" w:pos="360"/>
              </w:tabs>
              <w:spacing w:before="40" w:after="40"/>
              <w:contextualSpacing/>
              <w:rPr>
                <w:rFonts w:ascii="Arial" w:hAnsi="Arial"/>
                <w:b/>
                <w:bCs/>
                <w:sz w:val="20"/>
                <w:szCs w:val="20"/>
                <w:lang w:val="pt-BR"/>
              </w:rPr>
            </w:pPr>
            <w:r w:rsidRPr="00472DE1">
              <w:rPr>
                <w:rFonts w:ascii="Arial" w:hAnsi="Arial"/>
                <w:b/>
                <w:bCs/>
                <w:sz w:val="20"/>
                <w:szCs w:val="20"/>
                <w:lang w:val="pt-BR"/>
              </w:rPr>
              <w:t>Form KRS</w:t>
            </w:r>
          </w:p>
        </w:tc>
      </w:tr>
      <w:tr w:rsidR="00361E5F" w:rsidRPr="00472DE1" w:rsidTr="009A76B4">
        <w:trPr>
          <w:trHeight w:val="469"/>
        </w:trPr>
        <w:tc>
          <w:tcPr>
            <w:tcW w:w="651" w:type="dxa"/>
            <w:shd w:val="clear" w:color="auto" w:fill="auto"/>
          </w:tcPr>
          <w:p w:rsidR="00361E5F" w:rsidRPr="00472DE1" w:rsidRDefault="00361E5F" w:rsidP="009A76B4">
            <w:pPr>
              <w:tabs>
                <w:tab w:val="left" w:pos="360"/>
              </w:tabs>
              <w:spacing w:before="40" w:after="40"/>
              <w:contextualSpacing/>
              <w:jc w:val="center"/>
              <w:rPr>
                <w:rFonts w:ascii="Arial" w:hAnsi="Arial"/>
                <w:b/>
                <w:bCs/>
                <w:sz w:val="20"/>
                <w:szCs w:val="20"/>
                <w:lang w:val="pt-BR"/>
              </w:rPr>
            </w:pPr>
            <w:r w:rsidRPr="00472DE1">
              <w:rPr>
                <w:rFonts w:ascii="Arial" w:hAnsi="Arial"/>
                <w:b/>
                <w:bCs/>
                <w:sz w:val="20"/>
                <w:szCs w:val="20"/>
                <w:lang w:val="pt-BR"/>
              </w:rPr>
              <w:t>6</w:t>
            </w:r>
          </w:p>
        </w:tc>
        <w:tc>
          <w:tcPr>
            <w:tcW w:w="4366" w:type="dxa"/>
            <w:shd w:val="clear" w:color="auto" w:fill="auto"/>
          </w:tcPr>
          <w:p w:rsidR="00361E5F" w:rsidRPr="00472DE1"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Jika memerlukan revisi KRS maka berkonsultasi dengan PA terlebih dahulu kemudian melakukan perubahan KRS. Setelah mendapatkan validasi dari PA KRS dapat dicetak. PA menandatangani KRS revisi.</w:t>
            </w:r>
          </w:p>
        </w:tc>
        <w:tc>
          <w:tcPr>
            <w:tcW w:w="1937" w:type="dxa"/>
            <w:shd w:val="clear" w:color="auto" w:fill="auto"/>
          </w:tcPr>
          <w:p w:rsidR="00361E5F" w:rsidRPr="00472DE1" w:rsidRDefault="009A76B4" w:rsidP="009A76B4">
            <w:pPr>
              <w:spacing w:before="10" w:after="10"/>
              <w:rPr>
                <w:rFonts w:ascii="Arial" w:hAnsi="Arial"/>
                <w:sz w:val="20"/>
                <w:szCs w:val="20"/>
                <w:lang w:val="fi-FI"/>
              </w:rPr>
            </w:pPr>
            <w:r>
              <w:rPr>
                <w:noProof/>
              </w:rPr>
              <w:pict>
                <v:shape id="Straight Arrow Connector 28" o:spid="_x0000_s1088" type="#_x0000_t32" style="position:absolute;margin-left:34.2pt;margin-top:17.75pt;width:0;height:15.1pt;z-index:27;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" strokecolor="#5b9bd5" strokeweight=".5pt">
                  <v:stroke endarrow="block" joinstyle="miter"/>
                </v:shape>
              </w:pict>
            </w:r>
            <w:r>
              <w:rPr>
                <w:noProof/>
              </w:rPr>
              <w:pict>
                <v:shape id="Straight Arrow Connector 25" o:spid="_x0000_s1087" type="#_x0000_t32" style="position:absolute;margin-left:32.7pt;margin-top:16.25pt;width:278.25pt;height:1.5pt;flip:x;z-index:2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" strokecolor="#c00000" strokeweight=".5pt">
                  <v:stroke endarrow="block" joinstyle="miter"/>
                </v:shape>
              </w:pict>
            </w:r>
            <w:r>
              <w:rPr>
                <w:noProof/>
              </w:rPr>
              <w:pict>
                <v:rect id="Rectangle 20" o:spid="_x0000_s1086" style="position:absolute;margin-left:13.7pt;margin-top:30.4pt;width:51pt;height:16.5pt;z-index: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" fillcolor="#a9d18e" strokeweight=".5pt"/>
              </w:pict>
            </w:r>
            <w:r>
              <w:rPr>
                <w:noProof/>
              </w:rPr>
              <w:pict>
                <v:rect id="Rectangle 23" o:spid="_x0000_s1085" style="position:absolute;margin-left:198.7pt;margin-top:32.8pt;width:51pt;height:16.5pt;z-index:1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" fillcolor="#d99594" strokeweight=".5pt">
                  <v:shadow color="#622423" opacity=".5" offset="1pt"/>
                </v:rect>
              </w:pict>
            </w:r>
          </w:p>
        </w:tc>
        <w:tc>
          <w:tcPr>
            <w:tcW w:w="1782" w:type="dxa"/>
            <w:shd w:val="clear" w:color="auto" w:fill="auto"/>
          </w:tcPr>
          <w:p w:rsidR="00361E5F" w:rsidRPr="00472DE1" w:rsidRDefault="00361E5F" w:rsidP="009A76B4">
            <w:pPr>
              <w:spacing w:before="10" w:after="10"/>
              <w:rPr>
                <w:rFonts w:ascii="Arial" w:hAnsi="Arial"/>
                <w:noProof/>
                <w:sz w:val="20"/>
                <w:szCs w:val="20"/>
                <w:lang w:eastAsia="id-ID"/>
              </w:rPr>
            </w:pPr>
          </w:p>
        </w:tc>
        <w:tc>
          <w:tcPr>
            <w:tcW w:w="1639" w:type="dxa"/>
            <w:shd w:val="clear" w:color="auto" w:fill="auto"/>
          </w:tcPr>
          <w:p w:rsidR="00361E5F" w:rsidRPr="00472DE1" w:rsidRDefault="009A76B4" w:rsidP="009A76B4">
            <w:pPr>
              <w:spacing w:before="10" w:after="10"/>
              <w:rPr>
                <w:rFonts w:ascii="Arial" w:hAnsi="Arial"/>
                <w:sz w:val="20"/>
                <w:szCs w:val="20"/>
                <w:lang w:val="fi-FI"/>
              </w:rPr>
            </w:pPr>
            <w:r>
              <w:rPr>
                <w:noProof/>
              </w:rPr>
              <w:pict>
                <v:shape id="Straight Arrow Connector 22" o:spid="_x0000_s1084" type="#_x0000_t32" style="position:absolute;margin-left:63.5pt;margin-top:42.5pt;width:61.5pt;height:0;flip:x;z-index:2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" strokecolor="#c00000" strokeweight=".5pt">
                  <v:stroke endarrow="block" joinstyle="miter"/>
                </v:shape>
              </w:pict>
            </w:r>
          </w:p>
        </w:tc>
        <w:tc>
          <w:tcPr>
            <w:tcW w:w="1848" w:type="dxa"/>
            <w:shd w:val="clear" w:color="auto" w:fill="auto"/>
          </w:tcPr>
          <w:p w:rsidR="00361E5F" w:rsidRPr="00472DE1" w:rsidRDefault="00361E5F" w:rsidP="009A76B4">
            <w:pPr>
              <w:tabs>
                <w:tab w:val="left" w:pos="360"/>
              </w:tabs>
              <w:spacing w:before="40" w:after="40"/>
              <w:contextualSpacing/>
              <w:rPr>
                <w:rFonts w:ascii="Arial" w:hAnsi="Arial"/>
                <w:sz w:val="20"/>
                <w:szCs w:val="20"/>
                <w:lang w:val="pt-BR"/>
              </w:rPr>
            </w:pPr>
          </w:p>
        </w:tc>
        <w:tc>
          <w:tcPr>
            <w:tcW w:w="2002" w:type="dxa"/>
            <w:shd w:val="clear" w:color="auto" w:fill="auto"/>
          </w:tcPr>
          <w:p w:rsidR="00361E5F" w:rsidRPr="00472DE1" w:rsidRDefault="00361E5F" w:rsidP="009A76B4">
            <w:pPr>
              <w:tabs>
                <w:tab w:val="left" w:pos="360"/>
              </w:tabs>
              <w:spacing w:before="40" w:after="40"/>
              <w:contextualSpacing/>
              <w:rPr>
                <w:rFonts w:ascii="Arial" w:hAnsi="Arial"/>
                <w:b/>
                <w:bCs/>
                <w:sz w:val="20"/>
                <w:szCs w:val="20"/>
                <w:lang w:val="pt-BR"/>
              </w:rPr>
            </w:pPr>
          </w:p>
        </w:tc>
      </w:tr>
      <w:tr w:rsidR="00361E5F" w:rsidRPr="00472DE1" w:rsidTr="009A76B4">
        <w:trPr>
          <w:trHeight w:val="469"/>
        </w:trPr>
        <w:tc>
          <w:tcPr>
            <w:tcW w:w="651" w:type="dxa"/>
            <w:shd w:val="clear" w:color="auto" w:fill="auto"/>
          </w:tcPr>
          <w:p w:rsidR="00361E5F" w:rsidRPr="00472DE1" w:rsidRDefault="00361E5F" w:rsidP="009A76B4">
            <w:pPr>
              <w:tabs>
                <w:tab w:val="left" w:pos="360"/>
              </w:tabs>
              <w:spacing w:before="40" w:after="40"/>
              <w:contextualSpacing/>
              <w:jc w:val="center"/>
              <w:rPr>
                <w:rFonts w:ascii="Arial" w:hAnsi="Arial"/>
                <w:b/>
                <w:bCs/>
                <w:sz w:val="20"/>
                <w:szCs w:val="20"/>
                <w:lang w:val="pt-BR"/>
              </w:rPr>
            </w:pPr>
            <w:r w:rsidRPr="00472DE1">
              <w:rPr>
                <w:rFonts w:ascii="Arial" w:hAnsi="Arial"/>
                <w:b/>
                <w:bCs/>
                <w:sz w:val="20"/>
                <w:szCs w:val="20"/>
                <w:lang w:val="pt-BR"/>
              </w:rPr>
              <w:t>7</w:t>
            </w:r>
          </w:p>
        </w:tc>
        <w:tc>
          <w:tcPr>
            <w:tcW w:w="4366" w:type="dxa"/>
            <w:shd w:val="clear" w:color="auto" w:fill="auto"/>
          </w:tcPr>
          <w:p w:rsidR="00361E5F"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 xml:space="preserve">Menyerahkan form revisi KRS yang telah diisi ke </w:t>
            </w:r>
            <w:r w:rsidR="00CE3A5B">
              <w:rPr>
                <w:rFonts w:ascii="Arial" w:hAnsi="Arial"/>
                <w:sz w:val="20"/>
                <w:szCs w:val="20"/>
              </w:rPr>
              <w:t>Staf Administrasi</w:t>
            </w:r>
            <w:r w:rsidRPr="00472DE1">
              <w:rPr>
                <w:rFonts w:ascii="Arial" w:hAnsi="Arial"/>
                <w:sz w:val="20"/>
                <w:szCs w:val="20"/>
                <w:lang w:val="pt-BR"/>
              </w:rPr>
              <w:t xml:space="preserve"> </w:t>
            </w:r>
          </w:p>
          <w:p w:rsidR="00361E5F" w:rsidRPr="00472DE1" w:rsidRDefault="00361E5F" w:rsidP="009A76B4">
            <w:pPr>
              <w:tabs>
                <w:tab w:val="left" w:pos="360"/>
              </w:tabs>
              <w:spacing w:before="40" w:after="40"/>
              <w:contextualSpacing/>
              <w:rPr>
                <w:rFonts w:ascii="Arial" w:hAnsi="Arial"/>
                <w:sz w:val="20"/>
                <w:szCs w:val="20"/>
                <w:lang w:val="pt-BR"/>
              </w:rPr>
            </w:pPr>
          </w:p>
        </w:tc>
        <w:tc>
          <w:tcPr>
            <w:tcW w:w="1937" w:type="dxa"/>
            <w:shd w:val="clear" w:color="auto" w:fill="auto"/>
          </w:tcPr>
          <w:p w:rsidR="00361E5F" w:rsidRPr="00472DE1" w:rsidRDefault="00361E5F" w:rsidP="009A76B4">
            <w:pPr>
              <w:spacing w:before="10" w:after="10"/>
              <w:rPr>
                <w:rFonts w:ascii="Arial" w:hAnsi="Arial"/>
                <w:sz w:val="20"/>
                <w:szCs w:val="20"/>
                <w:lang w:val="fi-FI"/>
              </w:rPr>
            </w:pPr>
          </w:p>
        </w:tc>
        <w:tc>
          <w:tcPr>
            <w:tcW w:w="1782" w:type="dxa"/>
            <w:shd w:val="clear" w:color="auto" w:fill="auto"/>
          </w:tcPr>
          <w:p w:rsidR="00361E5F" w:rsidRPr="00472DE1" w:rsidRDefault="00361E5F" w:rsidP="009A76B4">
            <w:pPr>
              <w:spacing w:before="10" w:after="10"/>
              <w:rPr>
                <w:rFonts w:ascii="Arial" w:hAnsi="Arial"/>
                <w:noProof/>
                <w:sz w:val="20"/>
                <w:szCs w:val="20"/>
                <w:lang w:eastAsia="id-ID"/>
              </w:rPr>
            </w:pPr>
          </w:p>
        </w:tc>
        <w:tc>
          <w:tcPr>
            <w:tcW w:w="1639" w:type="dxa"/>
            <w:shd w:val="clear" w:color="auto" w:fill="auto"/>
          </w:tcPr>
          <w:p w:rsidR="00361E5F" w:rsidRPr="00472DE1" w:rsidRDefault="009A76B4" w:rsidP="009A76B4">
            <w:pPr>
              <w:spacing w:before="10" w:after="10"/>
              <w:rPr>
                <w:rFonts w:ascii="Arial" w:hAnsi="Arial"/>
                <w:sz w:val="20"/>
                <w:szCs w:val="20"/>
                <w:lang w:val="fi-FI"/>
              </w:rPr>
            </w:pPr>
            <w:r>
              <w:rPr>
                <w:noProof/>
              </w:rPr>
              <w:pict>
                <v:shape id="Straight Arrow Connector 18" o:spid="_x0000_s1083" type="#_x0000_t32" style="position:absolute;margin-left:42.25pt;margin-top:29.3pt;width:0;height:19.45pt;z-index:1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" strokecolor="#c00000" strokeweight="1pt">
                  <v:stroke endarrow="classic"/>
                </v:shape>
              </w:pict>
            </w:r>
            <w:r>
              <w:rPr>
                <w:noProof/>
              </w:rPr>
              <w:pict>
                <v:shape id="Straight Arrow Connector 42" o:spid="_x0000_s1082" type="#_x0000_t32" style="position:absolute;margin-left:40.25pt;margin-top:28.85pt;width:82.5pt;height:0;flip:x;z-index:2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" strokecolor="#c00000" strokeweight=".5pt">
                  <v:stroke endarrow="block" joinstyle="miter"/>
                </v:shape>
              </w:pict>
            </w:r>
          </w:p>
        </w:tc>
        <w:tc>
          <w:tcPr>
            <w:tcW w:w="1848" w:type="dxa"/>
            <w:shd w:val="clear" w:color="auto" w:fill="auto"/>
          </w:tcPr>
          <w:p w:rsidR="00361E5F" w:rsidRPr="00472DE1" w:rsidRDefault="009A76B4" w:rsidP="009A76B4">
            <w:pPr>
              <w:tabs>
                <w:tab w:val="left" w:pos="360"/>
              </w:tabs>
              <w:spacing w:before="40" w:after="40"/>
              <w:contextualSpacing/>
              <w:rPr>
                <w:rFonts w:ascii="Arial" w:hAnsi="Arial"/>
                <w:sz w:val="20"/>
                <w:szCs w:val="20"/>
                <w:lang w:val="pt-BR"/>
              </w:rPr>
            </w:pPr>
            <w:r>
              <w:rPr>
                <w:noProof/>
              </w:rPr>
              <w:pict>
                <v:rect id="Rectangle 41" o:spid="_x0000_s1081" style="position:absolute;margin-left:12.5pt;margin-top:5.55pt;width:51pt;height:16.5pt;z-index: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" fillcolor="#95b3d7" strokeweight=".5pt">
                  <v:shadow color="#622423" opacity=".5" offset="1pt"/>
                </v:rect>
              </w:pict>
            </w:r>
            <w:r>
              <w:rPr>
                <w:noProof/>
              </w:rPr>
              <w:pict>
                <v:shape id="Straight Arrow Connector 16" o:spid="_x0000_s1080" type="#_x0000_t32" style="position:absolute;margin-left:40.3pt;margin-top:12.75pt;width:0;height:19.45pt;z-index:1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" strokecolor="#c00000" strokeweight="1pt">
                  <v:stroke endarrow="classic"/>
                </v:shape>
              </w:pict>
            </w:r>
          </w:p>
        </w:tc>
        <w:tc>
          <w:tcPr>
            <w:tcW w:w="2002" w:type="dxa"/>
            <w:shd w:val="clear" w:color="auto" w:fill="auto"/>
          </w:tcPr>
          <w:p w:rsidR="00361E5F" w:rsidRPr="00472DE1" w:rsidRDefault="00361E5F" w:rsidP="009A76B4">
            <w:pPr>
              <w:tabs>
                <w:tab w:val="left" w:pos="360"/>
              </w:tabs>
              <w:spacing w:before="40" w:after="40"/>
              <w:contextualSpacing/>
              <w:rPr>
                <w:rFonts w:ascii="Arial" w:hAnsi="Arial"/>
                <w:b/>
                <w:bCs/>
                <w:sz w:val="20"/>
                <w:szCs w:val="20"/>
                <w:lang w:val="pt-BR"/>
              </w:rPr>
            </w:pPr>
          </w:p>
        </w:tc>
      </w:tr>
      <w:tr w:rsidR="00361E5F" w:rsidRPr="00472DE1" w:rsidTr="009A76B4">
        <w:trPr>
          <w:trHeight w:val="130"/>
        </w:trPr>
        <w:tc>
          <w:tcPr>
            <w:tcW w:w="651" w:type="dxa"/>
            <w:shd w:val="clear" w:color="auto" w:fill="auto"/>
          </w:tcPr>
          <w:p w:rsidR="00361E5F" w:rsidRPr="00472DE1" w:rsidRDefault="00361E5F" w:rsidP="009A76B4">
            <w:pPr>
              <w:tabs>
                <w:tab w:val="left" w:pos="360"/>
              </w:tabs>
              <w:spacing w:before="40" w:after="40"/>
              <w:contextualSpacing/>
              <w:jc w:val="center"/>
              <w:rPr>
                <w:rFonts w:ascii="Arial" w:hAnsi="Arial"/>
                <w:b/>
                <w:bCs/>
                <w:sz w:val="20"/>
                <w:szCs w:val="20"/>
                <w:lang w:val="pt-BR"/>
              </w:rPr>
            </w:pPr>
            <w:r w:rsidRPr="00472DE1">
              <w:rPr>
                <w:rFonts w:ascii="Arial" w:hAnsi="Arial"/>
                <w:b/>
                <w:bCs/>
                <w:sz w:val="20"/>
                <w:szCs w:val="20"/>
                <w:lang w:val="pt-BR"/>
              </w:rPr>
              <w:t>8</w:t>
            </w:r>
          </w:p>
        </w:tc>
        <w:tc>
          <w:tcPr>
            <w:tcW w:w="4366" w:type="dxa"/>
            <w:shd w:val="clear" w:color="auto" w:fill="auto"/>
          </w:tcPr>
          <w:p w:rsidR="00361E5F" w:rsidRDefault="00361E5F" w:rsidP="009A76B4">
            <w:pPr>
              <w:tabs>
                <w:tab w:val="left" w:pos="360"/>
              </w:tabs>
              <w:spacing w:before="40" w:after="40"/>
              <w:contextualSpacing/>
              <w:rPr>
                <w:rFonts w:ascii="Arial" w:hAnsi="Arial"/>
                <w:sz w:val="20"/>
                <w:szCs w:val="20"/>
                <w:lang w:val="pt-BR"/>
              </w:rPr>
            </w:pPr>
            <w:r w:rsidRPr="00472DE1">
              <w:rPr>
                <w:rFonts w:ascii="Arial" w:hAnsi="Arial"/>
                <w:sz w:val="20"/>
                <w:szCs w:val="20"/>
                <w:lang w:val="pt-BR"/>
              </w:rPr>
              <w:t>Mengolah revisi KRS</w:t>
            </w:r>
          </w:p>
          <w:p w:rsidR="00361E5F" w:rsidRPr="00472DE1" w:rsidRDefault="00361E5F" w:rsidP="009A76B4">
            <w:pPr>
              <w:tabs>
                <w:tab w:val="left" w:pos="360"/>
              </w:tabs>
              <w:spacing w:before="40" w:after="40"/>
              <w:contextualSpacing/>
              <w:rPr>
                <w:rFonts w:ascii="Arial" w:hAnsi="Arial"/>
                <w:sz w:val="20"/>
                <w:szCs w:val="20"/>
              </w:rPr>
            </w:pPr>
          </w:p>
          <w:p w:rsidR="00361E5F" w:rsidRPr="00472DE1" w:rsidRDefault="00361E5F" w:rsidP="009A76B4">
            <w:pPr>
              <w:tabs>
                <w:tab w:val="left" w:pos="360"/>
              </w:tabs>
              <w:spacing w:before="40" w:after="40"/>
              <w:contextualSpacing/>
              <w:rPr>
                <w:rFonts w:ascii="Arial" w:hAnsi="Arial"/>
                <w:sz w:val="20"/>
                <w:szCs w:val="20"/>
                <w:lang w:val="pt-BR"/>
              </w:rPr>
            </w:pPr>
          </w:p>
        </w:tc>
        <w:tc>
          <w:tcPr>
            <w:tcW w:w="1937" w:type="dxa"/>
            <w:shd w:val="clear" w:color="auto" w:fill="auto"/>
          </w:tcPr>
          <w:p w:rsidR="00361E5F" w:rsidRPr="00472DE1" w:rsidRDefault="00361E5F" w:rsidP="009A76B4">
            <w:pPr>
              <w:spacing w:before="10" w:after="10"/>
              <w:rPr>
                <w:rFonts w:ascii="Arial" w:hAnsi="Arial"/>
                <w:sz w:val="20"/>
                <w:szCs w:val="20"/>
                <w:lang w:val="fi-FI"/>
              </w:rPr>
            </w:pPr>
          </w:p>
        </w:tc>
        <w:tc>
          <w:tcPr>
            <w:tcW w:w="1782" w:type="dxa"/>
            <w:shd w:val="clear" w:color="auto" w:fill="auto"/>
          </w:tcPr>
          <w:p w:rsidR="00361E5F" w:rsidRPr="00472DE1" w:rsidRDefault="00361E5F" w:rsidP="009A76B4">
            <w:pPr>
              <w:spacing w:before="10" w:after="10"/>
              <w:rPr>
                <w:rFonts w:ascii="Arial" w:hAnsi="Arial"/>
                <w:noProof/>
                <w:sz w:val="20"/>
                <w:szCs w:val="20"/>
                <w:lang w:eastAsia="id-ID"/>
              </w:rPr>
            </w:pPr>
          </w:p>
        </w:tc>
        <w:tc>
          <w:tcPr>
            <w:tcW w:w="1639" w:type="dxa"/>
            <w:shd w:val="clear" w:color="auto" w:fill="auto"/>
          </w:tcPr>
          <w:p w:rsidR="00361E5F" w:rsidRPr="00472DE1" w:rsidRDefault="009A76B4" w:rsidP="009A76B4">
            <w:pPr>
              <w:spacing w:before="10" w:after="10"/>
              <w:rPr>
                <w:rFonts w:ascii="Arial" w:hAnsi="Arial"/>
                <w:sz w:val="20"/>
                <w:szCs w:val="20"/>
                <w:lang w:val="fi-FI"/>
              </w:rPr>
            </w:pPr>
            <w:r>
              <w:rPr>
                <w:noProof/>
              </w:rPr>
              <w:pict>
                <v:rect id="Rectangle 13" o:spid="_x0000_s1079" style="position:absolute;margin-left:11.75pt;margin-top:12.95pt;width:51pt;height:16.5pt;z-index: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" fillcolor="#f4b183" strokeweight=".5pt"/>
              </w:pict>
            </w:r>
          </w:p>
        </w:tc>
        <w:tc>
          <w:tcPr>
            <w:tcW w:w="1848" w:type="dxa"/>
            <w:shd w:val="clear" w:color="auto" w:fill="auto"/>
          </w:tcPr>
          <w:p w:rsidR="00361E5F" w:rsidRPr="00472DE1" w:rsidRDefault="00361E5F" w:rsidP="009A76B4">
            <w:pPr>
              <w:tabs>
                <w:tab w:val="left" w:pos="360"/>
              </w:tabs>
              <w:spacing w:before="40" w:after="40"/>
              <w:contextualSpacing/>
              <w:rPr>
                <w:rFonts w:ascii="Arial" w:hAnsi="Arial"/>
                <w:sz w:val="20"/>
                <w:szCs w:val="20"/>
                <w:lang w:val="pt-BR"/>
              </w:rPr>
            </w:pPr>
          </w:p>
        </w:tc>
        <w:tc>
          <w:tcPr>
            <w:tcW w:w="2002" w:type="dxa"/>
            <w:shd w:val="clear" w:color="auto" w:fill="auto"/>
          </w:tcPr>
          <w:p w:rsidR="00361E5F" w:rsidRPr="00472DE1" w:rsidRDefault="00361E5F" w:rsidP="009A76B4">
            <w:pPr>
              <w:tabs>
                <w:tab w:val="left" w:pos="360"/>
              </w:tabs>
              <w:spacing w:before="40" w:after="40"/>
              <w:contextualSpacing/>
              <w:rPr>
                <w:rFonts w:ascii="Arial" w:hAnsi="Arial"/>
                <w:b/>
                <w:bCs/>
                <w:sz w:val="20"/>
                <w:szCs w:val="20"/>
                <w:lang w:val="pt-BR"/>
              </w:rPr>
            </w:pPr>
            <w:r w:rsidRPr="00472DE1">
              <w:rPr>
                <w:rFonts w:ascii="Arial" w:hAnsi="Arial"/>
                <w:b/>
                <w:bCs/>
                <w:sz w:val="20"/>
                <w:szCs w:val="20"/>
                <w:lang w:val="pt-BR"/>
              </w:rPr>
              <w:t>Form KRS</w:t>
            </w:r>
          </w:p>
        </w:tc>
      </w:tr>
      <w:bookmarkEnd w:id="0"/>
    </w:tbl>
    <w:p w:rsidR="00FE1BF4" w:rsidRPr="0090075C" w:rsidRDefault="00FE1BF4" w:rsidP="000A43D4">
      <w:pPr>
        <w:rPr>
          <w:rFonts w:ascii="Times New Roman" w:hAnsi="Times New Roman" w:cs="Times New Roman"/>
          <w:sz w:val="24"/>
          <w:szCs w:val="24"/>
          <w:lang w:val="sv-SE"/>
        </w:rPr>
      </w:pPr>
    </w:p>
    <w:sectPr w:rsidR="00FE1BF4" w:rsidRPr="0090075C" w:rsidSect="00480FCA">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6C3" w:rsidRDefault="007066C3">
      <w:r>
        <w:separator/>
      </w:r>
    </w:p>
  </w:endnote>
  <w:endnote w:type="continuationSeparator" w:id="0">
    <w:p w:rsidR="007066C3" w:rsidRDefault="0070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4539" w:rsidRDefault="003C4539" w:rsidP="007702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57AE">
      <w:rPr>
        <w:rStyle w:val="PageNumber"/>
        <w:noProof/>
      </w:rPr>
      <w:t>5</w:t>
    </w:r>
    <w:r>
      <w:rPr>
        <w:rStyle w:val="PageNumber"/>
      </w:rPr>
      <w:fldChar w:fldCharType="end"/>
    </w:r>
  </w:p>
  <w:p w:rsidR="003C4539" w:rsidRDefault="003C4539" w:rsidP="007702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6C3" w:rsidRDefault="007066C3">
      <w:r>
        <w:separator/>
      </w:r>
    </w:p>
  </w:footnote>
  <w:footnote w:type="continuationSeparator" w:id="0">
    <w:p w:rsidR="007066C3" w:rsidRDefault="00706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157" w:rsidRDefault="00524157">
    <w:pPr>
      <w:pStyle w:val="Header"/>
    </w:pPr>
  </w:p>
  <w:p w:rsidR="00524157" w:rsidRDefault="00524157">
    <w:pPr>
      <w:pStyle w:val="Header"/>
    </w:pPr>
  </w:p>
  <w:p w:rsidR="00524157" w:rsidRDefault="005241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FCA" w:rsidRDefault="00480FCA">
    <w:pPr>
      <w:pStyle w:val="Header"/>
    </w:pPr>
  </w:p>
  <w:p w:rsidR="00480FCA" w:rsidRDefault="00480FCA">
    <w:pPr>
      <w:pStyle w:val="Header"/>
    </w:pPr>
  </w:p>
  <w:p w:rsidR="00480FCA" w:rsidRDefault="00480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41664"/>
    <w:multiLevelType w:val="hybridMultilevel"/>
    <w:tmpl w:val="B6A21B7A"/>
    <w:lvl w:ilvl="0" w:tplc="BD6C8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9B3002"/>
    <w:multiLevelType w:val="hybridMultilevel"/>
    <w:tmpl w:val="C142B468"/>
    <w:lvl w:ilvl="0" w:tplc="862CE5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31DC9"/>
    <w:multiLevelType w:val="hybridMultilevel"/>
    <w:tmpl w:val="9C7E2C3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25A2147"/>
    <w:multiLevelType w:val="hybridMultilevel"/>
    <w:tmpl w:val="DA44EAF4"/>
    <w:lvl w:ilvl="0" w:tplc="AE4C2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CF276E"/>
    <w:multiLevelType w:val="hybridMultilevel"/>
    <w:tmpl w:val="C3144A94"/>
    <w:lvl w:ilvl="0" w:tplc="E29ABA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0829F7"/>
    <w:multiLevelType w:val="hybridMultilevel"/>
    <w:tmpl w:val="301ADA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E4A12B0"/>
    <w:multiLevelType w:val="hybridMultilevel"/>
    <w:tmpl w:val="78781416"/>
    <w:lvl w:ilvl="0" w:tplc="CFBE52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BA4CAD"/>
    <w:multiLevelType w:val="hybridMultilevel"/>
    <w:tmpl w:val="7F184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313D8"/>
    <w:multiLevelType w:val="hybridMultilevel"/>
    <w:tmpl w:val="E8FA4A14"/>
    <w:lvl w:ilvl="0" w:tplc="87006F5E">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377534AB"/>
    <w:multiLevelType w:val="hybridMultilevel"/>
    <w:tmpl w:val="6A188614"/>
    <w:lvl w:ilvl="0" w:tplc="1E14336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6044CE6"/>
    <w:multiLevelType w:val="hybridMultilevel"/>
    <w:tmpl w:val="294CAB18"/>
    <w:lvl w:ilvl="0" w:tplc="15F0E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CA0EF6"/>
    <w:multiLevelType w:val="hybridMultilevel"/>
    <w:tmpl w:val="13A06726"/>
    <w:lvl w:ilvl="0" w:tplc="6852A0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
  </w:num>
  <w:num w:numId="6">
    <w:abstractNumId w:val="9"/>
  </w:num>
  <w:num w:numId="7">
    <w:abstractNumId w:val="6"/>
  </w:num>
  <w:num w:numId="8">
    <w:abstractNumId w:val="0"/>
  </w:num>
  <w:num w:numId="9">
    <w:abstractNumId w:val="10"/>
  </w:num>
  <w:num w:numId="10">
    <w:abstractNumId w:val="11"/>
  </w:num>
  <w:num w:numId="11">
    <w:abstractNumId w:val="3"/>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NjEzNTMzNTE0sLQwMzVX0lEKTi0uzszPAykwrgUADVtBFSwAAAA="/>
  </w:docVars>
  <w:rsids>
    <w:rsidRoot w:val="006B6A3B"/>
    <w:rsid w:val="000108FF"/>
    <w:rsid w:val="0001522F"/>
    <w:rsid w:val="00025721"/>
    <w:rsid w:val="00041E23"/>
    <w:rsid w:val="00046BC2"/>
    <w:rsid w:val="000565B9"/>
    <w:rsid w:val="000679F8"/>
    <w:rsid w:val="0007360F"/>
    <w:rsid w:val="000852EA"/>
    <w:rsid w:val="00090016"/>
    <w:rsid w:val="000A43D4"/>
    <w:rsid w:val="000B3FE6"/>
    <w:rsid w:val="000E1EFD"/>
    <w:rsid w:val="000E3D40"/>
    <w:rsid w:val="000E6D0C"/>
    <w:rsid w:val="001062AF"/>
    <w:rsid w:val="001179F7"/>
    <w:rsid w:val="00121537"/>
    <w:rsid w:val="00134C2F"/>
    <w:rsid w:val="00156397"/>
    <w:rsid w:val="001655B3"/>
    <w:rsid w:val="001718EC"/>
    <w:rsid w:val="00185B20"/>
    <w:rsid w:val="00187B5E"/>
    <w:rsid w:val="001C692D"/>
    <w:rsid w:val="001F1548"/>
    <w:rsid w:val="001F28C5"/>
    <w:rsid w:val="001F516B"/>
    <w:rsid w:val="001F5F8C"/>
    <w:rsid w:val="00231C39"/>
    <w:rsid w:val="002657B7"/>
    <w:rsid w:val="0028148F"/>
    <w:rsid w:val="00282C7F"/>
    <w:rsid w:val="00287449"/>
    <w:rsid w:val="002A27E1"/>
    <w:rsid w:val="002C3037"/>
    <w:rsid w:val="002C7FBF"/>
    <w:rsid w:val="002E4FFF"/>
    <w:rsid w:val="002E5087"/>
    <w:rsid w:val="002F51C7"/>
    <w:rsid w:val="0031180A"/>
    <w:rsid w:val="00321382"/>
    <w:rsid w:val="00322157"/>
    <w:rsid w:val="003229E7"/>
    <w:rsid w:val="003314B7"/>
    <w:rsid w:val="00334881"/>
    <w:rsid w:val="00343F99"/>
    <w:rsid w:val="00351CA7"/>
    <w:rsid w:val="00361B3C"/>
    <w:rsid w:val="00361E5F"/>
    <w:rsid w:val="0036764D"/>
    <w:rsid w:val="003B6ED0"/>
    <w:rsid w:val="003C4539"/>
    <w:rsid w:val="003D4AFF"/>
    <w:rsid w:val="00402112"/>
    <w:rsid w:val="00432132"/>
    <w:rsid w:val="00436683"/>
    <w:rsid w:val="0044102B"/>
    <w:rsid w:val="00444EC3"/>
    <w:rsid w:val="00451A33"/>
    <w:rsid w:val="00460A41"/>
    <w:rsid w:val="0047539C"/>
    <w:rsid w:val="00480FCA"/>
    <w:rsid w:val="00486B11"/>
    <w:rsid w:val="004C5E52"/>
    <w:rsid w:val="004D0004"/>
    <w:rsid w:val="00500A12"/>
    <w:rsid w:val="00500DE1"/>
    <w:rsid w:val="0050585A"/>
    <w:rsid w:val="00507B7A"/>
    <w:rsid w:val="00524157"/>
    <w:rsid w:val="00530515"/>
    <w:rsid w:val="005427CD"/>
    <w:rsid w:val="00556AAE"/>
    <w:rsid w:val="005612A4"/>
    <w:rsid w:val="00590525"/>
    <w:rsid w:val="005B53D3"/>
    <w:rsid w:val="006027A1"/>
    <w:rsid w:val="0061358D"/>
    <w:rsid w:val="0061745F"/>
    <w:rsid w:val="006257AE"/>
    <w:rsid w:val="00642ED7"/>
    <w:rsid w:val="00650019"/>
    <w:rsid w:val="00653497"/>
    <w:rsid w:val="00654D9A"/>
    <w:rsid w:val="00656C47"/>
    <w:rsid w:val="00671D83"/>
    <w:rsid w:val="00673769"/>
    <w:rsid w:val="00686ADE"/>
    <w:rsid w:val="006A1CE2"/>
    <w:rsid w:val="006A6080"/>
    <w:rsid w:val="006B6A3B"/>
    <w:rsid w:val="006E2400"/>
    <w:rsid w:val="007066C3"/>
    <w:rsid w:val="00711426"/>
    <w:rsid w:val="0072178D"/>
    <w:rsid w:val="007270E2"/>
    <w:rsid w:val="007344CF"/>
    <w:rsid w:val="00752C53"/>
    <w:rsid w:val="00752E6E"/>
    <w:rsid w:val="00754E65"/>
    <w:rsid w:val="0075627A"/>
    <w:rsid w:val="007623D9"/>
    <w:rsid w:val="00770206"/>
    <w:rsid w:val="00775A7C"/>
    <w:rsid w:val="007823C5"/>
    <w:rsid w:val="007A336B"/>
    <w:rsid w:val="007C2292"/>
    <w:rsid w:val="007E7A8B"/>
    <w:rsid w:val="00805F81"/>
    <w:rsid w:val="008704C2"/>
    <w:rsid w:val="008B78C1"/>
    <w:rsid w:val="008C191B"/>
    <w:rsid w:val="0090075C"/>
    <w:rsid w:val="009056EE"/>
    <w:rsid w:val="00907408"/>
    <w:rsid w:val="00925A1E"/>
    <w:rsid w:val="00927E8D"/>
    <w:rsid w:val="009302E0"/>
    <w:rsid w:val="00932994"/>
    <w:rsid w:val="0094088C"/>
    <w:rsid w:val="009665CE"/>
    <w:rsid w:val="00976217"/>
    <w:rsid w:val="00983A29"/>
    <w:rsid w:val="00992541"/>
    <w:rsid w:val="009A76B4"/>
    <w:rsid w:val="009C1D79"/>
    <w:rsid w:val="009E2CA5"/>
    <w:rsid w:val="009F5485"/>
    <w:rsid w:val="00A274A6"/>
    <w:rsid w:val="00A323BC"/>
    <w:rsid w:val="00A330C6"/>
    <w:rsid w:val="00A35019"/>
    <w:rsid w:val="00A42583"/>
    <w:rsid w:val="00A601C1"/>
    <w:rsid w:val="00A75A00"/>
    <w:rsid w:val="00A82E1B"/>
    <w:rsid w:val="00A84356"/>
    <w:rsid w:val="00AA2C29"/>
    <w:rsid w:val="00AC540D"/>
    <w:rsid w:val="00B443E6"/>
    <w:rsid w:val="00B717B3"/>
    <w:rsid w:val="00BB646E"/>
    <w:rsid w:val="00BC5AA8"/>
    <w:rsid w:val="00BE00AC"/>
    <w:rsid w:val="00BE1FE8"/>
    <w:rsid w:val="00BF52EA"/>
    <w:rsid w:val="00C64116"/>
    <w:rsid w:val="00CA520C"/>
    <w:rsid w:val="00CD188D"/>
    <w:rsid w:val="00CE3A5B"/>
    <w:rsid w:val="00D002A6"/>
    <w:rsid w:val="00D65ADB"/>
    <w:rsid w:val="00D9248C"/>
    <w:rsid w:val="00D979C8"/>
    <w:rsid w:val="00DA2BCD"/>
    <w:rsid w:val="00E04F4C"/>
    <w:rsid w:val="00E137F8"/>
    <w:rsid w:val="00E23CE1"/>
    <w:rsid w:val="00E318F2"/>
    <w:rsid w:val="00E3587E"/>
    <w:rsid w:val="00E42AD5"/>
    <w:rsid w:val="00E47248"/>
    <w:rsid w:val="00E529D1"/>
    <w:rsid w:val="00EA12F9"/>
    <w:rsid w:val="00EA2F96"/>
    <w:rsid w:val="00EC3548"/>
    <w:rsid w:val="00EC6016"/>
    <w:rsid w:val="00F11074"/>
    <w:rsid w:val="00F1379C"/>
    <w:rsid w:val="00F1527D"/>
    <w:rsid w:val="00F2537B"/>
    <w:rsid w:val="00F55809"/>
    <w:rsid w:val="00F56473"/>
    <w:rsid w:val="00F6174E"/>
    <w:rsid w:val="00F63C87"/>
    <w:rsid w:val="00F717C8"/>
    <w:rsid w:val="00F7274D"/>
    <w:rsid w:val="00FE0AAD"/>
    <w:rsid w:val="00FE1BF4"/>
    <w:rsid w:val="00FE7F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Straight Arrow Connector 16"/>
        <o:r id="V:Rule2" type="connector" idref="#Straight Arrow Connector 18"/>
        <o:r id="V:Rule3" type="connector" idref="#Straight Arrow Connector 42"/>
        <o:r id="V:Rule4" type="connector" idref="#Straight Arrow Connector 21"/>
        <o:r id="V:Rule5" type="connector" idref="#Straight Arrow Connector 37"/>
        <o:r id="V:Rule6" type="connector" idref="#Straight Arrow Connector 28"/>
        <o:r id="V:Rule7" type="connector" idref="#Straight Arrow Connector 22"/>
        <o:r id="V:Rule8" type="connector" idref="#Straight Arrow Connector 35"/>
        <o:r id="V:Rule9" type="connector" idref="#Straight Arrow Connector 40"/>
        <o:r id="V:Rule10" type="connector" idref="#Straight Arrow Connector 38"/>
        <o:r id="V:Rule11" type="connector" idref="#Straight Arrow Connector 31"/>
        <o:r id="V:Rule12" type="connector" idref="#Straight Arrow Connector 3"/>
        <o:r id="V:Rule13" type="connector" idref="#Straight Arrow Connector 24"/>
        <o:r id="V:Rule14" type="connector" idref="#Straight Arrow Connector 39"/>
        <o:r id="V:Rule15" type="connector" idref="#Straight Arrow Connector 27"/>
        <o:r id="V:Rule16" type="connector" idref="#Straight Arrow Connector 32"/>
        <o:r id="V:Rule17" type="connector" idref="#Straight Arrow Connector 25"/>
        <o:r id="V:Rule18" type="connector" idref="#Straight Arrow Connector 11"/>
      </o:rules>
    </o:shapelayout>
  </w:shapeDefaults>
  <w:decimalSymbol w:val="."/>
  <w:listSeparator w:val=","/>
  <w15:chartTrackingRefBased/>
  <w15:docId w15:val="{287452E2-B170-4BA7-B74C-CD1B7DA4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d-ID" w:eastAsia="id-ID"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page number" w:uiPriority="99"/>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8EC"/>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9"/>
    <w:qFormat/>
    <w:locked/>
    <w:rsid w:val="00770206"/>
    <w:pPr>
      <w:keepNext/>
      <w:spacing w:before="240" w:after="60" w:line="240" w:lineRule="auto"/>
      <w:outlineLvl w:val="0"/>
    </w:pPr>
    <w:rPr>
      <w:rFonts w:ascii="Arial" w:hAnsi="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6A3B"/>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E6D0C"/>
    <w:pPr>
      <w:spacing w:after="0" w:line="240" w:lineRule="auto"/>
    </w:pPr>
    <w:rPr>
      <w:rFonts w:ascii="Tahoma" w:hAnsi="Tahoma" w:cs="Tahoma"/>
      <w:sz w:val="16"/>
      <w:szCs w:val="16"/>
    </w:rPr>
  </w:style>
  <w:style w:type="character" w:customStyle="1" w:styleId="BalloonTextChar">
    <w:name w:val="Balloon Text Char"/>
    <w:link w:val="BalloonText"/>
    <w:semiHidden/>
    <w:locked/>
    <w:rsid w:val="000E6D0C"/>
    <w:rPr>
      <w:rFonts w:ascii="Tahoma" w:hAnsi="Tahoma" w:cs="Tahoma"/>
      <w:sz w:val="16"/>
      <w:szCs w:val="16"/>
    </w:rPr>
  </w:style>
  <w:style w:type="paragraph" w:styleId="ListParagraph">
    <w:name w:val="List Paragraph"/>
    <w:basedOn w:val="Normal"/>
    <w:uiPriority w:val="34"/>
    <w:qFormat/>
    <w:rsid w:val="00287449"/>
    <w:pPr>
      <w:ind w:left="720"/>
      <w:contextualSpacing/>
    </w:pPr>
  </w:style>
  <w:style w:type="paragraph" w:customStyle="1" w:styleId="Default">
    <w:name w:val="Default"/>
    <w:rsid w:val="002C3037"/>
    <w:pPr>
      <w:autoSpaceDE w:val="0"/>
      <w:autoSpaceDN w:val="0"/>
      <w:adjustRightInd w:val="0"/>
    </w:pPr>
    <w:rPr>
      <w:rFonts w:eastAsia="Times New Roman" w:cs="Calibri"/>
      <w:color w:val="000000"/>
      <w:sz w:val="24"/>
      <w:szCs w:val="24"/>
      <w:lang w:eastAsia="en-US"/>
    </w:rPr>
  </w:style>
  <w:style w:type="character" w:styleId="Hyperlink">
    <w:name w:val="Hyperlink"/>
    <w:rsid w:val="00D9248C"/>
    <w:rPr>
      <w:rFonts w:cs="Times New Roman"/>
      <w:color w:val="0000FF"/>
      <w:u w:val="single"/>
    </w:rPr>
  </w:style>
  <w:style w:type="paragraph" w:styleId="Header">
    <w:name w:val="header"/>
    <w:basedOn w:val="Normal"/>
    <w:link w:val="HeaderChar"/>
    <w:uiPriority w:val="99"/>
    <w:rsid w:val="00770206"/>
    <w:pPr>
      <w:tabs>
        <w:tab w:val="center" w:pos="4320"/>
        <w:tab w:val="right" w:pos="8640"/>
      </w:tabs>
      <w:spacing w:after="0" w:line="240" w:lineRule="auto"/>
    </w:pPr>
    <w:rPr>
      <w:rFonts w:ascii="Times New Roman" w:hAnsi="Times New Roman" w:cs="Times New Roman"/>
      <w:sz w:val="24"/>
      <w:szCs w:val="24"/>
      <w:lang w:val="en-US"/>
    </w:rPr>
  </w:style>
  <w:style w:type="character" w:styleId="PageNumber">
    <w:name w:val="page number"/>
    <w:uiPriority w:val="99"/>
    <w:rsid w:val="00770206"/>
    <w:rPr>
      <w:rFonts w:ascii="Arial" w:hAnsi="Arial"/>
      <w:noProof w:val="0"/>
      <w:sz w:val="20"/>
      <w:szCs w:val="20"/>
      <w:lang w:val="id-ID"/>
    </w:rPr>
  </w:style>
  <w:style w:type="paragraph" w:styleId="Footer">
    <w:name w:val="footer"/>
    <w:basedOn w:val="Normal"/>
    <w:rsid w:val="00770206"/>
    <w:pPr>
      <w:tabs>
        <w:tab w:val="center" w:pos="4320"/>
        <w:tab w:val="right" w:pos="8640"/>
      </w:tabs>
    </w:pPr>
  </w:style>
  <w:style w:type="paragraph" w:styleId="BodyText">
    <w:name w:val="Body Text"/>
    <w:basedOn w:val="Normal"/>
    <w:link w:val="BodyTextChar"/>
    <w:uiPriority w:val="1"/>
    <w:qFormat/>
    <w:rsid w:val="007A336B"/>
    <w:pPr>
      <w:widowControl w:val="0"/>
      <w:spacing w:after="0" w:line="240" w:lineRule="auto"/>
      <w:ind w:hanging="283"/>
    </w:pPr>
    <w:rPr>
      <w:rFonts w:ascii="Cambria" w:eastAsia="Cambria" w:hAnsi="Cambria" w:cs="Cambria"/>
      <w:lang w:val="en-US"/>
    </w:rPr>
  </w:style>
  <w:style w:type="character" w:customStyle="1" w:styleId="BodyTextChar">
    <w:name w:val="Body Text Char"/>
    <w:link w:val="BodyText"/>
    <w:uiPriority w:val="1"/>
    <w:rsid w:val="007A336B"/>
    <w:rPr>
      <w:rFonts w:ascii="Cambria" w:eastAsia="Cambria" w:hAnsi="Cambria" w:cs="Cambria"/>
      <w:sz w:val="22"/>
      <w:szCs w:val="22"/>
      <w:lang w:val="en-US" w:eastAsia="en-US"/>
    </w:rPr>
  </w:style>
  <w:style w:type="character" w:customStyle="1" w:styleId="HeaderChar">
    <w:name w:val="Header Char"/>
    <w:link w:val="Header"/>
    <w:uiPriority w:val="99"/>
    <w:rsid w:val="00524157"/>
    <w:rPr>
      <w:rFonts w:ascii="Times New Roman" w:eastAsia="Times New Roman" w:hAnsi="Times New Roman" w:cs="Times New Roman"/>
      <w:sz w:val="24"/>
      <w:szCs w:val="24"/>
      <w:lang w:val="en-US" w:eastAsia="en-US"/>
    </w:rPr>
  </w:style>
  <w:style w:type="character" w:customStyle="1" w:styleId="Heading1Char">
    <w:name w:val="Heading 1 Char"/>
    <w:link w:val="Heading1"/>
    <w:uiPriority w:val="99"/>
    <w:locked/>
    <w:rsid w:val="00524157"/>
    <w:rPr>
      <w:rFonts w:ascii="Arial" w:eastAsia="Times New Roman" w:hAnsi="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33520">
      <w:bodyDiv w:val="1"/>
      <w:marLeft w:val="0"/>
      <w:marRight w:val="0"/>
      <w:marTop w:val="0"/>
      <w:marBottom w:val="0"/>
      <w:divBdr>
        <w:top w:val="none" w:sz="0" w:space="0" w:color="auto"/>
        <w:left w:val="none" w:sz="0" w:space="0" w:color="auto"/>
        <w:bottom w:val="none" w:sz="0" w:space="0" w:color="auto"/>
        <w:right w:val="none" w:sz="0" w:space="0" w:color="auto"/>
      </w:divBdr>
    </w:div>
    <w:div w:id="340591005">
      <w:bodyDiv w:val="1"/>
      <w:marLeft w:val="0"/>
      <w:marRight w:val="0"/>
      <w:marTop w:val="0"/>
      <w:marBottom w:val="0"/>
      <w:divBdr>
        <w:top w:val="none" w:sz="0" w:space="0" w:color="auto"/>
        <w:left w:val="none" w:sz="0" w:space="0" w:color="auto"/>
        <w:bottom w:val="none" w:sz="0" w:space="0" w:color="auto"/>
        <w:right w:val="none" w:sz="0" w:space="0" w:color="auto"/>
      </w:divBdr>
    </w:div>
    <w:div w:id="844783803">
      <w:bodyDiv w:val="1"/>
      <w:marLeft w:val="0"/>
      <w:marRight w:val="0"/>
      <w:marTop w:val="0"/>
      <w:marBottom w:val="0"/>
      <w:divBdr>
        <w:top w:val="none" w:sz="0" w:space="0" w:color="auto"/>
        <w:left w:val="none" w:sz="0" w:space="0" w:color="auto"/>
        <w:bottom w:val="none" w:sz="0" w:space="0" w:color="auto"/>
        <w:right w:val="none" w:sz="0" w:space="0" w:color="auto"/>
      </w:divBdr>
    </w:div>
    <w:div w:id="895046383">
      <w:bodyDiv w:val="1"/>
      <w:marLeft w:val="0"/>
      <w:marRight w:val="0"/>
      <w:marTop w:val="0"/>
      <w:marBottom w:val="0"/>
      <w:divBdr>
        <w:top w:val="none" w:sz="0" w:space="0" w:color="auto"/>
        <w:left w:val="none" w:sz="0" w:space="0" w:color="auto"/>
        <w:bottom w:val="none" w:sz="0" w:space="0" w:color="auto"/>
        <w:right w:val="none" w:sz="0" w:space="0" w:color="auto"/>
      </w:divBdr>
    </w:div>
    <w:div w:id="1325817531">
      <w:bodyDiv w:val="1"/>
      <w:marLeft w:val="0"/>
      <w:marRight w:val="0"/>
      <w:marTop w:val="0"/>
      <w:marBottom w:val="0"/>
      <w:divBdr>
        <w:top w:val="none" w:sz="0" w:space="0" w:color="auto"/>
        <w:left w:val="none" w:sz="0" w:space="0" w:color="auto"/>
        <w:bottom w:val="none" w:sz="0" w:space="0" w:color="auto"/>
        <w:right w:val="none" w:sz="0" w:space="0" w:color="auto"/>
      </w:divBdr>
    </w:div>
    <w:div w:id="1736396108">
      <w:bodyDiv w:val="1"/>
      <w:marLeft w:val="0"/>
      <w:marRight w:val="0"/>
      <w:marTop w:val="0"/>
      <w:marBottom w:val="0"/>
      <w:divBdr>
        <w:top w:val="none" w:sz="0" w:space="0" w:color="auto"/>
        <w:left w:val="none" w:sz="0" w:space="0" w:color="auto"/>
        <w:bottom w:val="none" w:sz="0" w:space="0" w:color="auto"/>
        <w:right w:val="none" w:sz="0" w:space="0" w:color="auto"/>
      </w:divBdr>
    </w:div>
    <w:div w:id="210209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ISO TekKim</dc:creator>
  <cp:keywords/>
  <dc:description/>
  <cp:lastModifiedBy>ADRIAN</cp:lastModifiedBy>
  <cp:revision>1</cp:revision>
  <cp:lastPrinted>2018-04-02T06:58:00Z</cp:lastPrinted>
  <dcterms:created xsi:type="dcterms:W3CDTF">2017-12-16T08:29:00Z</dcterms:created>
  <dcterms:modified xsi:type="dcterms:W3CDTF">2018-05-23T06:23:00Z</dcterms:modified>
</cp:coreProperties>
</file>